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7A8A" w14:textId="77777777" w:rsidR="003058D3" w:rsidRDefault="003058D3" w:rsidP="003058D3">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42AEF1A" w14:textId="77777777" w:rsidR="003058D3" w:rsidRDefault="003058D3" w:rsidP="003058D3">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E2392A9" w14:textId="77777777" w:rsidR="003058D3" w:rsidRDefault="003058D3" w:rsidP="003058D3">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5BE2B8B" w14:textId="77777777" w:rsidR="003058D3" w:rsidRDefault="003058D3" w:rsidP="003058D3">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B995EA5" w14:textId="77777777" w:rsidR="003058D3" w:rsidRDefault="003058D3" w:rsidP="003058D3">
      <w:pPr>
        <w:widowControl w:val="0"/>
        <w:jc w:val="center"/>
        <w:rPr>
          <w:b/>
          <w:bCs/>
          <w:sz w:val="26"/>
          <w:szCs w:val="26"/>
          <w:u w:val="single"/>
          <w14:ligatures w14:val="none"/>
        </w:rPr>
      </w:pPr>
      <w:r>
        <w:rPr>
          <w:b/>
          <w:bCs/>
          <w:sz w:val="26"/>
          <w:szCs w:val="26"/>
          <w:u w:val="single"/>
          <w14:ligatures w14:val="none"/>
        </w:rPr>
        <w:t>Our Mission Statement</w:t>
      </w:r>
    </w:p>
    <w:p w14:paraId="65D0B030" w14:textId="77777777" w:rsidR="003058D3" w:rsidRDefault="003058D3" w:rsidP="003058D3">
      <w:pPr>
        <w:widowControl w:val="0"/>
        <w:jc w:val="center"/>
        <w:rPr>
          <w:b/>
          <w:bCs/>
          <w:sz w:val="16"/>
          <w:szCs w:val="16"/>
          <w:u w:val="single"/>
          <w14:ligatures w14:val="none"/>
        </w:rPr>
      </w:pPr>
      <w:r>
        <w:rPr>
          <w:b/>
          <w:bCs/>
          <w:sz w:val="16"/>
          <w:szCs w:val="16"/>
          <w:u w:val="single"/>
          <w14:ligatures w14:val="none"/>
        </w:rPr>
        <w:t> </w:t>
      </w:r>
    </w:p>
    <w:p w14:paraId="12040FE3" w14:textId="77777777" w:rsidR="003058D3" w:rsidRDefault="003058D3" w:rsidP="003058D3">
      <w:pPr>
        <w:widowControl w:val="0"/>
        <w:rPr>
          <w:b/>
          <w:bCs/>
          <w:sz w:val="26"/>
          <w:szCs w:val="26"/>
          <w14:ligatures w14:val="none"/>
        </w:rPr>
      </w:pPr>
      <w:r>
        <w:rPr>
          <w:b/>
          <w:bCs/>
          <w:sz w:val="26"/>
          <w:szCs w:val="26"/>
          <w14:ligatures w14:val="none"/>
        </w:rPr>
        <w:t>St. John’s Episcopal Church is committed to serving God and the</w:t>
      </w:r>
    </w:p>
    <w:p w14:paraId="40E220E7" w14:textId="77777777" w:rsidR="003058D3" w:rsidRDefault="003058D3" w:rsidP="003058D3">
      <w:pPr>
        <w:widowControl w:val="0"/>
        <w:rPr>
          <w:b/>
          <w:bCs/>
          <w:sz w:val="26"/>
          <w:szCs w:val="26"/>
          <w14:ligatures w14:val="none"/>
        </w:rPr>
      </w:pPr>
      <w:r>
        <w:rPr>
          <w:b/>
          <w:bCs/>
          <w:sz w:val="26"/>
          <w:szCs w:val="26"/>
          <w14:ligatures w14:val="none"/>
        </w:rPr>
        <w:t>community, through our faith in Jesus Christ, by welcoming all,</w:t>
      </w:r>
    </w:p>
    <w:p w14:paraId="3E15028D" w14:textId="77777777" w:rsidR="003058D3" w:rsidRDefault="003058D3" w:rsidP="003058D3">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470FC3BF" w14:textId="77777777" w:rsidR="003058D3" w:rsidRDefault="003058D3" w:rsidP="003058D3">
      <w:pPr>
        <w:widowControl w:val="0"/>
        <w:rPr>
          <w14:ligatures w14:val="none"/>
        </w:rPr>
      </w:pPr>
      <w:r>
        <w:rPr>
          <w14:ligatures w14:val="none"/>
        </w:rPr>
        <w:t> </w:t>
      </w:r>
    </w:p>
    <w:p w14:paraId="186BE96A" w14:textId="3DF9D4D8" w:rsidR="00E956FF" w:rsidRDefault="003058D3">
      <w:r>
        <w:rPr>
          <w:noProof/>
          <w:color w:val="auto"/>
          <w:kern w:val="0"/>
          <w:sz w:val="24"/>
          <w:szCs w:val="24"/>
          <w14:ligatures w14:val="none"/>
          <w14:cntxtAlts w14:val="0"/>
        </w:rPr>
        <w:drawing>
          <wp:anchor distT="36576" distB="36576" distL="36576" distR="36576" simplePos="0" relativeHeight="251658240" behindDoc="0" locked="0" layoutInCell="1" allowOverlap="1" wp14:anchorId="0AD5FB0D" wp14:editId="7AD75939">
            <wp:simplePos x="0" y="0"/>
            <wp:positionH relativeFrom="column">
              <wp:posOffset>0</wp:posOffset>
            </wp:positionH>
            <wp:positionV relativeFrom="paragraph">
              <wp:posOffset>36195</wp:posOffset>
            </wp:positionV>
            <wp:extent cx="4965700" cy="37242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673DA8" w14:textId="77B5320A" w:rsidR="003058D3" w:rsidRPr="003058D3" w:rsidRDefault="003058D3" w:rsidP="003058D3"/>
    <w:p w14:paraId="7D4DABEE" w14:textId="27C9C4DF" w:rsidR="003058D3" w:rsidRPr="003058D3" w:rsidRDefault="003058D3" w:rsidP="003058D3"/>
    <w:p w14:paraId="029258C9" w14:textId="4364CC38" w:rsidR="003058D3" w:rsidRPr="003058D3" w:rsidRDefault="003058D3" w:rsidP="003058D3"/>
    <w:p w14:paraId="0CFB58D7" w14:textId="218BE814" w:rsidR="003058D3" w:rsidRPr="003058D3" w:rsidRDefault="003058D3" w:rsidP="003058D3"/>
    <w:p w14:paraId="0F53150B" w14:textId="015B0F4E" w:rsidR="003058D3" w:rsidRPr="003058D3" w:rsidRDefault="003058D3" w:rsidP="003058D3"/>
    <w:p w14:paraId="1D66E1AE" w14:textId="0EEC887D" w:rsidR="003058D3" w:rsidRPr="003058D3" w:rsidRDefault="003058D3" w:rsidP="003058D3"/>
    <w:p w14:paraId="233CCBD6" w14:textId="6E649736" w:rsidR="003058D3" w:rsidRPr="003058D3" w:rsidRDefault="003058D3" w:rsidP="003058D3"/>
    <w:p w14:paraId="2409D93C" w14:textId="28DF902A" w:rsidR="003058D3" w:rsidRPr="003058D3" w:rsidRDefault="003058D3" w:rsidP="003058D3"/>
    <w:p w14:paraId="23AA6C08" w14:textId="5BFF4167" w:rsidR="003058D3" w:rsidRPr="003058D3" w:rsidRDefault="003058D3" w:rsidP="003058D3"/>
    <w:p w14:paraId="6A7CE5BB" w14:textId="5486248E" w:rsidR="003058D3" w:rsidRPr="003058D3" w:rsidRDefault="003058D3" w:rsidP="003058D3"/>
    <w:p w14:paraId="39352B76" w14:textId="47D11978" w:rsidR="003058D3" w:rsidRPr="003058D3" w:rsidRDefault="003058D3" w:rsidP="003058D3"/>
    <w:p w14:paraId="3BCAF500" w14:textId="7425C3C2" w:rsidR="003058D3" w:rsidRPr="003058D3" w:rsidRDefault="003058D3" w:rsidP="003058D3"/>
    <w:p w14:paraId="67D3E39C" w14:textId="46CFB482" w:rsidR="003058D3" w:rsidRPr="003058D3" w:rsidRDefault="003058D3" w:rsidP="003058D3"/>
    <w:p w14:paraId="294CBB17" w14:textId="7FB22F5A" w:rsidR="003058D3" w:rsidRPr="003058D3" w:rsidRDefault="003058D3" w:rsidP="003058D3"/>
    <w:p w14:paraId="71CF9344" w14:textId="43519668" w:rsidR="003058D3" w:rsidRPr="003058D3" w:rsidRDefault="003058D3" w:rsidP="003058D3"/>
    <w:p w14:paraId="2C03F39E" w14:textId="2EA5B417" w:rsidR="003058D3" w:rsidRPr="003058D3" w:rsidRDefault="003058D3" w:rsidP="003058D3"/>
    <w:p w14:paraId="25FA98F8" w14:textId="19CB27EE" w:rsidR="003058D3" w:rsidRPr="003058D3" w:rsidRDefault="003058D3" w:rsidP="003058D3"/>
    <w:p w14:paraId="21C79407" w14:textId="00869DB9" w:rsidR="003058D3" w:rsidRPr="003058D3" w:rsidRDefault="003058D3" w:rsidP="003058D3"/>
    <w:p w14:paraId="475D7921" w14:textId="67FCC64C" w:rsidR="003058D3" w:rsidRPr="003058D3" w:rsidRDefault="003058D3" w:rsidP="003058D3"/>
    <w:p w14:paraId="675038B5" w14:textId="0B9C7590" w:rsidR="003058D3" w:rsidRPr="003058D3" w:rsidRDefault="003058D3" w:rsidP="003058D3"/>
    <w:p w14:paraId="0C56C7D1" w14:textId="783C60BC" w:rsidR="003058D3" w:rsidRPr="003058D3" w:rsidRDefault="003058D3" w:rsidP="003058D3"/>
    <w:p w14:paraId="3F57F4E6" w14:textId="2C5AE4E9" w:rsidR="003058D3" w:rsidRPr="003058D3" w:rsidRDefault="003058D3" w:rsidP="003058D3"/>
    <w:p w14:paraId="360C91D1" w14:textId="1B42CA3B" w:rsidR="003058D3" w:rsidRPr="003058D3" w:rsidRDefault="003058D3" w:rsidP="003058D3"/>
    <w:p w14:paraId="6C5501F6" w14:textId="143933FB" w:rsidR="003058D3" w:rsidRPr="003058D3" w:rsidRDefault="003058D3" w:rsidP="003058D3"/>
    <w:p w14:paraId="718BD02A" w14:textId="1BBDCD00" w:rsidR="003058D3" w:rsidRDefault="003058D3" w:rsidP="003058D3"/>
    <w:p w14:paraId="5B6E48A6" w14:textId="30E5E55E" w:rsidR="003058D3" w:rsidRPr="003058D3" w:rsidRDefault="003058D3" w:rsidP="003058D3"/>
    <w:p w14:paraId="7E9D118C" w14:textId="6AB73639" w:rsidR="003058D3" w:rsidRDefault="003058D3" w:rsidP="003058D3"/>
    <w:p w14:paraId="272FC38D" w14:textId="77777777" w:rsidR="003058D3" w:rsidRDefault="003058D3" w:rsidP="003058D3">
      <w:pPr>
        <w:widowControl w:val="0"/>
        <w:spacing w:after="40"/>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Second Sunday of Easter</w:t>
      </w:r>
    </w:p>
    <w:p w14:paraId="6E6DCA6B" w14:textId="77777777" w:rsidR="003058D3" w:rsidRDefault="003058D3" w:rsidP="003058D3">
      <w:pPr>
        <w:widowControl w:val="0"/>
        <w:spacing w:after="40"/>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11, 2021</w:t>
      </w:r>
    </w:p>
    <w:p w14:paraId="04FB4EAE" w14:textId="77777777" w:rsidR="003058D3" w:rsidRDefault="003058D3" w:rsidP="003058D3">
      <w:pPr>
        <w:widowControl w:val="0"/>
        <w:rPr>
          <w14:ligatures w14:val="none"/>
        </w:rPr>
      </w:pPr>
      <w:r>
        <w:rPr>
          <w14:ligatures w14:val="none"/>
        </w:rPr>
        <w:t> </w:t>
      </w:r>
    </w:p>
    <w:p w14:paraId="11A8070B" w14:textId="5D36E13B" w:rsidR="003058D3" w:rsidRDefault="003058D3" w:rsidP="003058D3">
      <w:pPr>
        <w:tabs>
          <w:tab w:val="left" w:pos="3945"/>
        </w:tabs>
      </w:pPr>
    </w:p>
    <w:p w14:paraId="1D6B6E20" w14:textId="3D6C855C" w:rsidR="003058D3" w:rsidRDefault="003058D3" w:rsidP="003058D3">
      <w:pPr>
        <w:tabs>
          <w:tab w:val="left" w:pos="3945"/>
        </w:tabs>
      </w:pPr>
    </w:p>
    <w:p w14:paraId="0744FC0F" w14:textId="4E39AC76" w:rsidR="003058D3" w:rsidRDefault="003058D3" w:rsidP="003058D3">
      <w:pPr>
        <w:tabs>
          <w:tab w:val="left" w:pos="3945"/>
        </w:tabs>
      </w:pPr>
    </w:p>
    <w:p w14:paraId="1599F952" w14:textId="4EFE7915" w:rsidR="003058D3" w:rsidRDefault="003058D3" w:rsidP="003058D3">
      <w:pPr>
        <w:tabs>
          <w:tab w:val="left" w:pos="3945"/>
        </w:tabs>
      </w:pPr>
    </w:p>
    <w:p w14:paraId="1378009C" w14:textId="7DBC1C50" w:rsidR="003058D3" w:rsidRDefault="003058D3" w:rsidP="003058D3">
      <w:pPr>
        <w:tabs>
          <w:tab w:val="left" w:pos="3945"/>
        </w:tabs>
      </w:pPr>
    </w:p>
    <w:p w14:paraId="34971962" w14:textId="23B582DE" w:rsidR="003058D3" w:rsidRDefault="003058D3" w:rsidP="003058D3">
      <w:pPr>
        <w:tabs>
          <w:tab w:val="left" w:pos="3945"/>
        </w:tabs>
      </w:pPr>
    </w:p>
    <w:p w14:paraId="056A5652" w14:textId="5B7E28D5" w:rsidR="003058D3" w:rsidRDefault="003058D3" w:rsidP="003058D3">
      <w:pPr>
        <w:tabs>
          <w:tab w:val="left" w:pos="3945"/>
        </w:tabs>
      </w:pPr>
    </w:p>
    <w:p w14:paraId="11F15131" w14:textId="71C48829" w:rsidR="003058D3" w:rsidRDefault="003058D3" w:rsidP="003058D3">
      <w:pPr>
        <w:tabs>
          <w:tab w:val="left" w:pos="3945"/>
        </w:tabs>
      </w:pPr>
    </w:p>
    <w:p w14:paraId="1BA8720D" w14:textId="282C1898" w:rsidR="003058D3" w:rsidRDefault="003058D3" w:rsidP="003058D3">
      <w:pPr>
        <w:tabs>
          <w:tab w:val="left" w:pos="3945"/>
        </w:tabs>
      </w:pPr>
    </w:p>
    <w:p w14:paraId="3EB837B7" w14:textId="3C3E3FAC" w:rsidR="003058D3" w:rsidRDefault="003058D3" w:rsidP="003058D3">
      <w:pPr>
        <w:tabs>
          <w:tab w:val="left" w:pos="3945"/>
        </w:tabs>
      </w:pPr>
    </w:p>
    <w:p w14:paraId="3B1D7B4F" w14:textId="77777777" w:rsidR="003058D3" w:rsidRDefault="003058D3" w:rsidP="003058D3">
      <w:pPr>
        <w:tabs>
          <w:tab w:val="left" w:pos="3945"/>
        </w:tabs>
      </w:pPr>
    </w:p>
    <w:p w14:paraId="4CE5D11C" w14:textId="2793EE13" w:rsidR="003058D3" w:rsidRDefault="003058D3" w:rsidP="003058D3">
      <w:pPr>
        <w:tabs>
          <w:tab w:val="left" w:pos="3945"/>
        </w:tabs>
      </w:pPr>
    </w:p>
    <w:p w14:paraId="71210CA4" w14:textId="751046A9" w:rsidR="003058D3" w:rsidRDefault="003058D3" w:rsidP="003058D3">
      <w:pPr>
        <w:tabs>
          <w:tab w:val="left" w:pos="3945"/>
        </w:tabs>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2CBEBF0" wp14:editId="3950DE49">
                <wp:simplePos x="0" y="0"/>
                <wp:positionH relativeFrom="column">
                  <wp:posOffset>0</wp:posOffset>
                </wp:positionH>
                <wp:positionV relativeFrom="paragraph">
                  <wp:posOffset>70485</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273951" w14:textId="77777777" w:rsidR="003058D3" w:rsidRDefault="003058D3" w:rsidP="003058D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FCEBE2E" w14:textId="77777777" w:rsidR="003058D3" w:rsidRDefault="003058D3" w:rsidP="003058D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962B7D0" w14:textId="77777777" w:rsidR="003058D3" w:rsidRDefault="003058D3" w:rsidP="003058D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B327CE1" w14:textId="77777777" w:rsidR="003058D3" w:rsidRDefault="003058D3" w:rsidP="003058D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AEDA72A"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A32F7E2"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05C7C3B"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16C931"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031038B" w14:textId="77777777" w:rsidR="003058D3" w:rsidRDefault="003058D3" w:rsidP="003058D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619B73"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956E36"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9B1C285"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38024F0"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615BCA3"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F2B4EB"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13974D"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A04F99" w14:textId="77777777" w:rsidR="003058D3" w:rsidRDefault="003058D3" w:rsidP="003058D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F1A665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2D4F591"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DD8CF9"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76095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523DFA"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120900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439367"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07A84F4"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74B3065"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A8C95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E5F334E"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ab/>
                            </w:r>
                          </w:p>
                          <w:p w14:paraId="45400B41"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4FCA73C"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A894D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D62F975"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908F949"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50420E"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A02F970"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EBF0" id="_x0000_t202" coordsize="21600,21600" o:spt="202" path="m,l,21600r21600,l21600,xe">
                <v:stroke joinstyle="miter"/>
                <v:path gradientshapeok="t" o:connecttype="rect"/>
              </v:shapetype>
              <v:shape id="Text Box 2" o:spid="_x0000_s1026" type="#_x0000_t202" style="position:absolute;margin-left:0;margin-top:5.55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" filled="f" strokecolor="black [0]" strokeweight="4.5pt">
                <v:stroke linestyle="thickThin"/>
                <v:shadow color="#ccc"/>
                <v:textbox inset="2.88pt,2.88pt,2.88pt,2.88pt">
                  <w:txbxContent>
                    <w:p w14:paraId="44273951" w14:textId="77777777" w:rsidR="003058D3" w:rsidRDefault="003058D3" w:rsidP="003058D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FCEBE2E" w14:textId="77777777" w:rsidR="003058D3" w:rsidRDefault="003058D3" w:rsidP="003058D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962B7D0" w14:textId="77777777" w:rsidR="003058D3" w:rsidRDefault="003058D3" w:rsidP="003058D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B327CE1" w14:textId="77777777" w:rsidR="003058D3" w:rsidRDefault="003058D3" w:rsidP="003058D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AEDA72A"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A32F7E2"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05C7C3B"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16C931"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031038B" w14:textId="77777777" w:rsidR="003058D3" w:rsidRDefault="003058D3" w:rsidP="003058D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619B73"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956E36"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9B1C285"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38024F0"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615BCA3" w14:textId="77777777" w:rsidR="003058D3" w:rsidRDefault="003058D3" w:rsidP="003058D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AF2B4EB"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13974D"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A04F99" w14:textId="77777777" w:rsidR="003058D3" w:rsidRDefault="003058D3" w:rsidP="003058D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F1A665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52D4F591"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DD8CF9"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76095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F523DFA"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120900F" w14:textId="77777777" w:rsidR="003058D3" w:rsidRDefault="003058D3" w:rsidP="003058D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9439367" w14:textId="77777777" w:rsidR="003058D3" w:rsidRDefault="003058D3" w:rsidP="003058D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07A84F4"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74B3065"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A8C95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E5F334E" w14:textId="77777777" w:rsidR="003058D3" w:rsidRDefault="003058D3" w:rsidP="003058D3">
                      <w:pPr>
                        <w:widowControl w:val="0"/>
                        <w:rPr>
                          <w:rFonts w:ascii="Garamond" w:hAnsi="Garamond"/>
                          <w:b/>
                          <w:bCs/>
                          <w:sz w:val="26"/>
                          <w:szCs w:val="26"/>
                          <w14:ligatures w14:val="none"/>
                        </w:rPr>
                      </w:pPr>
                      <w:r>
                        <w:rPr>
                          <w:rFonts w:ascii="Garamond" w:hAnsi="Garamond"/>
                          <w:sz w:val="26"/>
                          <w:szCs w:val="26"/>
                          <w14:ligatures w14:val="none"/>
                        </w:rPr>
                        <w:tab/>
                      </w:r>
                    </w:p>
                    <w:p w14:paraId="45400B41"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4FCA73C" w14:textId="77777777" w:rsidR="003058D3" w:rsidRDefault="003058D3" w:rsidP="003058D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A894D8"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D62F975"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908F949" w14:textId="77777777" w:rsidR="003058D3" w:rsidRDefault="003058D3" w:rsidP="003058D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850420E"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A02F970" w14:textId="77777777" w:rsidR="003058D3" w:rsidRDefault="003058D3" w:rsidP="003058D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0C73ADBF" w14:textId="7116F82D" w:rsidR="003058D3" w:rsidRPr="003058D3" w:rsidRDefault="003058D3" w:rsidP="003058D3"/>
    <w:p w14:paraId="193BDD12" w14:textId="289CC5CB" w:rsidR="003058D3" w:rsidRPr="003058D3" w:rsidRDefault="003058D3" w:rsidP="003058D3"/>
    <w:p w14:paraId="215CD6D0" w14:textId="01A9A9C8" w:rsidR="003058D3" w:rsidRPr="003058D3" w:rsidRDefault="003058D3" w:rsidP="003058D3"/>
    <w:p w14:paraId="64E30451" w14:textId="74298D23" w:rsidR="003058D3" w:rsidRPr="003058D3" w:rsidRDefault="003058D3" w:rsidP="003058D3"/>
    <w:p w14:paraId="79186ABA" w14:textId="38C35AE1" w:rsidR="003058D3" w:rsidRPr="003058D3" w:rsidRDefault="003058D3" w:rsidP="003058D3"/>
    <w:p w14:paraId="39824693" w14:textId="55DA5143" w:rsidR="003058D3" w:rsidRPr="003058D3" w:rsidRDefault="003058D3" w:rsidP="003058D3"/>
    <w:p w14:paraId="336C6BB4" w14:textId="616CB59A" w:rsidR="003058D3" w:rsidRPr="003058D3" w:rsidRDefault="003058D3" w:rsidP="003058D3"/>
    <w:p w14:paraId="227FAD4A" w14:textId="1727A948" w:rsidR="003058D3" w:rsidRPr="003058D3" w:rsidRDefault="003058D3" w:rsidP="003058D3"/>
    <w:p w14:paraId="6795E7E0" w14:textId="7CED6978" w:rsidR="003058D3" w:rsidRPr="003058D3" w:rsidRDefault="003058D3" w:rsidP="003058D3"/>
    <w:p w14:paraId="3AF40C6B" w14:textId="3F8D2708" w:rsidR="003058D3" w:rsidRPr="003058D3" w:rsidRDefault="003058D3" w:rsidP="003058D3"/>
    <w:p w14:paraId="251F46A8" w14:textId="3BE67253" w:rsidR="003058D3" w:rsidRPr="003058D3" w:rsidRDefault="003058D3" w:rsidP="003058D3"/>
    <w:p w14:paraId="12BCA515" w14:textId="6A15E2AE" w:rsidR="003058D3" w:rsidRPr="003058D3" w:rsidRDefault="003058D3" w:rsidP="003058D3"/>
    <w:p w14:paraId="64A6150F" w14:textId="5282D736" w:rsidR="003058D3" w:rsidRPr="003058D3" w:rsidRDefault="003058D3" w:rsidP="003058D3"/>
    <w:p w14:paraId="008708A4" w14:textId="57631CC5" w:rsidR="003058D3" w:rsidRPr="003058D3" w:rsidRDefault="003058D3" w:rsidP="003058D3"/>
    <w:p w14:paraId="10539D51" w14:textId="72C6F301" w:rsidR="003058D3" w:rsidRPr="003058D3" w:rsidRDefault="003058D3" w:rsidP="003058D3"/>
    <w:p w14:paraId="5565719C" w14:textId="2FC45E71" w:rsidR="003058D3" w:rsidRPr="003058D3" w:rsidRDefault="003058D3" w:rsidP="003058D3"/>
    <w:p w14:paraId="1B67D6B1" w14:textId="79A3FC45" w:rsidR="003058D3" w:rsidRPr="003058D3" w:rsidRDefault="003058D3" w:rsidP="003058D3"/>
    <w:p w14:paraId="2311D735" w14:textId="7E79D4B5" w:rsidR="003058D3" w:rsidRPr="003058D3" w:rsidRDefault="003058D3" w:rsidP="003058D3"/>
    <w:p w14:paraId="22E21665" w14:textId="5681F73C" w:rsidR="003058D3" w:rsidRPr="003058D3" w:rsidRDefault="003058D3" w:rsidP="003058D3"/>
    <w:p w14:paraId="52F68AC5" w14:textId="57367677" w:rsidR="003058D3" w:rsidRPr="003058D3" w:rsidRDefault="003058D3" w:rsidP="003058D3"/>
    <w:p w14:paraId="5F6B9755" w14:textId="3D998B7E" w:rsidR="003058D3" w:rsidRPr="003058D3" w:rsidRDefault="003058D3" w:rsidP="003058D3"/>
    <w:p w14:paraId="46894507" w14:textId="1B29F8BC" w:rsidR="003058D3" w:rsidRPr="003058D3" w:rsidRDefault="003058D3" w:rsidP="003058D3"/>
    <w:p w14:paraId="3437F9F2" w14:textId="627C94D9" w:rsidR="003058D3" w:rsidRPr="003058D3" w:rsidRDefault="003058D3" w:rsidP="003058D3"/>
    <w:p w14:paraId="6067442A" w14:textId="74AED858" w:rsidR="003058D3" w:rsidRPr="003058D3" w:rsidRDefault="003058D3" w:rsidP="003058D3"/>
    <w:p w14:paraId="72AEA70B" w14:textId="314B5399" w:rsidR="003058D3" w:rsidRPr="003058D3" w:rsidRDefault="003058D3" w:rsidP="003058D3"/>
    <w:p w14:paraId="31D2DF23" w14:textId="01C7114B" w:rsidR="003058D3" w:rsidRPr="003058D3" w:rsidRDefault="003058D3" w:rsidP="003058D3"/>
    <w:p w14:paraId="4CEF19FA" w14:textId="0BC45A5A" w:rsidR="003058D3" w:rsidRPr="003058D3" w:rsidRDefault="003058D3" w:rsidP="003058D3"/>
    <w:p w14:paraId="06CAE09A" w14:textId="30172660" w:rsidR="003058D3" w:rsidRPr="003058D3" w:rsidRDefault="003058D3" w:rsidP="003058D3"/>
    <w:p w14:paraId="0327EDB9" w14:textId="2DD77234" w:rsidR="003058D3" w:rsidRPr="003058D3" w:rsidRDefault="003058D3" w:rsidP="003058D3"/>
    <w:p w14:paraId="3D44FDE0" w14:textId="1ACC41B6" w:rsidR="003058D3" w:rsidRPr="003058D3" w:rsidRDefault="003058D3" w:rsidP="003058D3"/>
    <w:p w14:paraId="29019399" w14:textId="3C881C10" w:rsidR="003058D3" w:rsidRPr="003058D3" w:rsidRDefault="003058D3" w:rsidP="003058D3"/>
    <w:p w14:paraId="4CA97697" w14:textId="1C376476" w:rsidR="003058D3" w:rsidRPr="003058D3" w:rsidRDefault="003058D3" w:rsidP="003058D3"/>
    <w:p w14:paraId="1415C209" w14:textId="21C18B78" w:rsidR="003058D3" w:rsidRPr="003058D3" w:rsidRDefault="003058D3" w:rsidP="003058D3"/>
    <w:p w14:paraId="191036EA" w14:textId="1E176AF4" w:rsidR="003058D3" w:rsidRPr="003058D3" w:rsidRDefault="003058D3" w:rsidP="003058D3"/>
    <w:p w14:paraId="036ED21C" w14:textId="4D7F29E1" w:rsidR="003058D3" w:rsidRPr="003058D3" w:rsidRDefault="003058D3" w:rsidP="003058D3"/>
    <w:p w14:paraId="22766EF0" w14:textId="348AAAA1" w:rsidR="003058D3" w:rsidRPr="003058D3" w:rsidRDefault="003058D3" w:rsidP="003058D3"/>
    <w:p w14:paraId="46C0BA3B" w14:textId="6AB537CE" w:rsidR="003058D3" w:rsidRPr="003058D3" w:rsidRDefault="003058D3" w:rsidP="003058D3"/>
    <w:p w14:paraId="452AD9E3" w14:textId="17F5C391" w:rsidR="003058D3" w:rsidRPr="003058D3" w:rsidRDefault="003058D3" w:rsidP="003058D3"/>
    <w:p w14:paraId="4A5C4CF2" w14:textId="5200AD64" w:rsidR="003058D3" w:rsidRPr="003058D3" w:rsidRDefault="003058D3" w:rsidP="003058D3"/>
    <w:p w14:paraId="7F08A81F" w14:textId="0A26A274" w:rsidR="003058D3" w:rsidRPr="003058D3" w:rsidRDefault="003058D3" w:rsidP="003058D3"/>
    <w:p w14:paraId="0732F2EB" w14:textId="489DCC61" w:rsidR="003058D3" w:rsidRPr="003058D3" w:rsidRDefault="003058D3" w:rsidP="003058D3"/>
    <w:p w14:paraId="68B6891E" w14:textId="3DB7229C" w:rsidR="003058D3" w:rsidRPr="003058D3" w:rsidRDefault="003058D3" w:rsidP="003058D3"/>
    <w:p w14:paraId="35B784ED" w14:textId="5C735229" w:rsidR="003058D3" w:rsidRPr="003058D3" w:rsidRDefault="003058D3" w:rsidP="003058D3"/>
    <w:p w14:paraId="4F23D579" w14:textId="2CC14FFC" w:rsidR="003058D3" w:rsidRPr="003058D3" w:rsidRDefault="003058D3" w:rsidP="003058D3"/>
    <w:p w14:paraId="0F2645E6" w14:textId="4A5449BE" w:rsidR="003058D3" w:rsidRDefault="003058D3" w:rsidP="003058D3"/>
    <w:p w14:paraId="1E9DD8EA" w14:textId="28974926" w:rsidR="003058D3" w:rsidRPr="003058D3" w:rsidRDefault="003058D3" w:rsidP="003058D3"/>
    <w:p w14:paraId="4EDDFCDD" w14:textId="353A7DC2" w:rsidR="003058D3" w:rsidRDefault="003058D3" w:rsidP="003058D3"/>
    <w:p w14:paraId="1FF73C4B" w14:textId="6AD0C14A" w:rsidR="003058D3" w:rsidRDefault="003058D3" w:rsidP="003058D3"/>
    <w:p w14:paraId="65942EFD" w14:textId="00DB8A8A" w:rsidR="003058D3" w:rsidRDefault="003058D3" w:rsidP="003058D3"/>
    <w:p w14:paraId="015E6F75" w14:textId="1EE68C23" w:rsidR="003058D3" w:rsidRDefault="003058D3" w:rsidP="003058D3"/>
    <w:p w14:paraId="0D9AD546" w14:textId="07F48C41" w:rsidR="003058D3" w:rsidRDefault="003058D3" w:rsidP="003058D3"/>
    <w:p w14:paraId="4BB53CB8" w14:textId="02E7294A" w:rsidR="003058D3" w:rsidRDefault="003058D3" w:rsidP="003058D3"/>
    <w:p w14:paraId="41F8258C" w14:textId="77777777" w:rsidR="003058D3" w:rsidRDefault="003058D3" w:rsidP="003058D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7C5343D" w14:textId="77777777" w:rsidR="003058D3" w:rsidRDefault="003058D3" w:rsidP="003058D3">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371F3D6" w14:textId="77777777" w:rsidR="003058D3" w:rsidRDefault="003058D3" w:rsidP="003058D3">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15A40CE5"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518F70DA"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06E935DD" w14:textId="77777777" w:rsidR="003058D3" w:rsidRDefault="003058D3" w:rsidP="003058D3">
      <w:pPr>
        <w:widowControl w:val="0"/>
        <w:rPr>
          <w:rFonts w:ascii="Garamond" w:hAnsi="Garamond"/>
          <w:b/>
          <w:bCs/>
          <w:sz w:val="12"/>
          <w:szCs w:val="12"/>
          <w14:ligatures w14:val="none"/>
        </w:rPr>
      </w:pPr>
      <w:r>
        <w:rPr>
          <w:rFonts w:ascii="Garamond" w:hAnsi="Garamond"/>
          <w:b/>
          <w:bCs/>
          <w:sz w:val="12"/>
          <w:szCs w:val="12"/>
          <w14:ligatures w14:val="none"/>
        </w:rPr>
        <w:t> </w:t>
      </w:r>
    </w:p>
    <w:p w14:paraId="3BC40A85" w14:textId="77777777" w:rsidR="003058D3" w:rsidRDefault="003058D3" w:rsidP="003058D3">
      <w:pPr>
        <w:widowControl w:val="0"/>
        <w:jc w:val="center"/>
        <w:rPr>
          <w:rFonts w:ascii="Garamond" w:hAnsi="Garamond"/>
          <w:b/>
          <w:bCs/>
          <w:smallCaps/>
          <w14:ligatures w14:val="none"/>
        </w:rPr>
      </w:pPr>
      <w:r>
        <w:rPr>
          <w:rFonts w:ascii="Garamond" w:hAnsi="Garamond"/>
          <w:b/>
          <w:bCs/>
          <w:smallCaps/>
          <w14:ligatures w14:val="none"/>
        </w:rPr>
        <w:t> </w:t>
      </w:r>
    </w:p>
    <w:p w14:paraId="6AD462BC"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0DCBF01" w14:textId="77777777" w:rsidR="003058D3" w:rsidRDefault="003058D3" w:rsidP="003058D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F987B2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Opening hymn:  This joyful Eastertide</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#192</w:t>
      </w:r>
    </w:p>
    <w:p w14:paraId="77BA6A4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This joyful Eastertide, away with sin and sorrow</w:t>
      </w:r>
    </w:p>
    <w:p w14:paraId="458B119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My Love, the Crucified, hath sprung to life this morrow.</w:t>
      </w:r>
    </w:p>
    <w:p w14:paraId="032E768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8867E2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4AA3495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Had Christ, that once was slain, ne’er burst his three-day prison, our faith had been in vain; but now is Christ arisen, arisen, arisen, arisen.</w:t>
      </w:r>
    </w:p>
    <w:p w14:paraId="75422410"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56E6B4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2.  Death’s flood hath lost its chill, since Jesus crossed the </w:t>
      </w:r>
      <w:proofErr w:type="gramStart"/>
      <w:r>
        <w:rPr>
          <w:rFonts w:ascii="Garamond" w:hAnsi="Garamond"/>
          <w:b/>
          <w:bCs/>
          <w:sz w:val="26"/>
          <w:szCs w:val="26"/>
          <w14:ligatures w14:val="none"/>
        </w:rPr>
        <w:t>river;</w:t>
      </w:r>
      <w:proofErr w:type="gramEnd"/>
    </w:p>
    <w:p w14:paraId="781576C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Lord of all life, from ill my passing life deliver,</w:t>
      </w:r>
    </w:p>
    <w:p w14:paraId="6A79914B"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54C7D9A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11F62C6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C12E0A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My flesh in hope shall rest, and for a season slumber,</w:t>
      </w:r>
    </w:p>
    <w:p w14:paraId="6B417A6D"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Till trump from east to west shall wake the dead in number.</w:t>
      </w:r>
    </w:p>
    <w:p w14:paraId="4A0288EE"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E4BEA8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21701AC0" w14:textId="77777777" w:rsidR="003058D3" w:rsidRDefault="003058D3" w:rsidP="003058D3">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64BF00F4"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E947C3E"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716F03B4"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4AEDFE89"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74AA83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623DC4E" w14:textId="77777777" w:rsidR="003058D3" w:rsidRDefault="003058D3" w:rsidP="003058D3">
      <w:pPr>
        <w:widowControl w:val="0"/>
        <w:rPr>
          <w:rFonts w:ascii="Garamond" w:hAnsi="Garamond"/>
          <w:b/>
          <w:bCs/>
          <w:i/>
          <w:iCs/>
          <w:sz w:val="28"/>
          <w:szCs w:val="28"/>
          <w14:ligatures w14:val="none"/>
        </w:rPr>
      </w:pPr>
      <w:r>
        <w:rPr>
          <w:rFonts w:ascii="Garamond" w:hAnsi="Garamond"/>
          <w:b/>
          <w:bCs/>
          <w:i/>
          <w:iCs/>
          <w:sz w:val="28"/>
          <w:szCs w:val="28"/>
          <w14:ligatures w14:val="none"/>
        </w:rPr>
        <w:t>The Gloria in excelsis</w:t>
      </w:r>
    </w:p>
    <w:p w14:paraId="58C7A17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7D8AE357"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44083E1"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4A103192"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A4A77E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5E74FF5" w14:textId="77777777" w:rsidR="003058D3" w:rsidRDefault="003058D3" w:rsidP="003058D3">
      <w:pPr>
        <w:widowControl w:val="0"/>
        <w:rPr>
          <w14:ligatures w14:val="none"/>
        </w:rPr>
      </w:pPr>
      <w:r>
        <w:rPr>
          <w14:ligatures w14:val="none"/>
        </w:rPr>
        <w:t> </w:t>
      </w:r>
    </w:p>
    <w:p w14:paraId="1195053C"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1CF67F3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77AAE68"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8818E50"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D3D9EA8"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FFC55CA"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lastRenderedPageBreak/>
        <w:t xml:space="preserve">have mercy on </w:t>
      </w:r>
      <w:proofErr w:type="gramStart"/>
      <w:r>
        <w:rPr>
          <w:rFonts w:ascii="Garamond" w:hAnsi="Garamond"/>
          <w:b/>
          <w:bCs/>
          <w:sz w:val="28"/>
          <w:szCs w:val="28"/>
          <w14:ligatures w14:val="none"/>
        </w:rPr>
        <w:t>us;</w:t>
      </w:r>
      <w:proofErr w:type="gramEnd"/>
    </w:p>
    <w:p w14:paraId="6E742083"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are seated at the right of the Father:</w:t>
      </w:r>
    </w:p>
    <w:p w14:paraId="781044A3"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23261595"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0716AC0E"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0BD34E09"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465648B"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00CF07F5"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Jesus Christ,</w:t>
      </w:r>
    </w:p>
    <w:p w14:paraId="21710537"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7E1E63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in the glory of the God the Father.  Amen.</w:t>
      </w:r>
    </w:p>
    <w:p w14:paraId="004901FE"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0BDE25BC"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645A5ED2"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Christ, have mercy.</w:t>
      </w:r>
    </w:p>
    <w:p w14:paraId="79F493BA"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have mercy.</w:t>
      </w:r>
    </w:p>
    <w:p w14:paraId="36D44008" w14:textId="77777777" w:rsidR="003058D3" w:rsidRDefault="003058D3" w:rsidP="003058D3">
      <w:pPr>
        <w:widowControl w:val="0"/>
        <w:rPr>
          <w:rFonts w:ascii="Garamond" w:hAnsi="Garamond"/>
          <w:i/>
          <w:iCs/>
          <w14:ligatures w14:val="none"/>
        </w:rPr>
      </w:pPr>
      <w:r>
        <w:rPr>
          <w:rFonts w:ascii="Garamond" w:hAnsi="Garamond"/>
          <w:i/>
          <w:iCs/>
          <w14:ligatures w14:val="none"/>
        </w:rPr>
        <w:t> </w:t>
      </w:r>
    </w:p>
    <w:p w14:paraId="07A93752" w14:textId="77777777" w:rsidR="003058D3" w:rsidRDefault="003058D3" w:rsidP="003058D3">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1BBF20D" w14:textId="77777777" w:rsidR="003058D3" w:rsidRDefault="003058D3" w:rsidP="003058D3">
      <w:pPr>
        <w:rPr>
          <w:rFonts w:ascii="Garamond" w:hAnsi="Garamond"/>
          <w:sz w:val="28"/>
          <w:szCs w:val="28"/>
          <w14:ligatures w14:val="none"/>
        </w:rPr>
      </w:pPr>
      <w:r>
        <w:rPr>
          <w:rFonts w:ascii="Garamond" w:hAnsi="Garamond"/>
          <w:sz w:val="28"/>
          <w:szCs w:val="28"/>
          <w14:ligatures w14:val="none"/>
        </w:rPr>
        <w:t>Almighty and everlasting God, who in the Paschal mystery established the new covenant of reconciliation: Grant that all who have been reborn into the</w:t>
      </w:r>
    </w:p>
    <w:p w14:paraId="2241851C" w14:textId="77777777" w:rsidR="003058D3" w:rsidRDefault="003058D3" w:rsidP="003058D3">
      <w:pPr>
        <w:rPr>
          <w:rFonts w:ascii="Garamond" w:hAnsi="Garamond"/>
          <w:sz w:val="28"/>
          <w:szCs w:val="28"/>
          <w14:ligatures w14:val="none"/>
        </w:rPr>
      </w:pPr>
      <w:r>
        <w:rPr>
          <w:rFonts w:ascii="Garamond" w:hAnsi="Garamond"/>
          <w:sz w:val="28"/>
          <w:szCs w:val="28"/>
          <w14:ligatures w14:val="none"/>
        </w:rPr>
        <w:t>fellowship of Christ's Body may show forth in their lives what they profess by their faith; through Jesus Christ our Lord, who lives and reigns with you and the Holy Spirit, one God, for ever and ever. </w:t>
      </w:r>
      <w:r>
        <w:rPr>
          <w:rFonts w:ascii="Garamond" w:hAnsi="Garamond"/>
          <w:b/>
          <w:bCs/>
          <w:sz w:val="28"/>
          <w:szCs w:val="28"/>
          <w14:ligatures w14:val="none"/>
        </w:rPr>
        <w:t>Amen</w:t>
      </w:r>
      <w:r>
        <w:rPr>
          <w:rFonts w:ascii="Garamond" w:hAnsi="Garamond"/>
          <w:i/>
          <w:iCs/>
          <w:sz w:val="28"/>
          <w:szCs w:val="28"/>
          <w14:ligatures w14:val="none"/>
        </w:rPr>
        <w:t>.</w:t>
      </w:r>
    </w:p>
    <w:p w14:paraId="469C5957" w14:textId="77777777" w:rsidR="003058D3" w:rsidRDefault="003058D3" w:rsidP="003058D3">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71C4B19" w14:textId="77777777" w:rsidR="003058D3" w:rsidRDefault="003058D3" w:rsidP="003058D3">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A Reading from the Acts of the Apostles</w:t>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t>4:32-35</w:t>
      </w:r>
    </w:p>
    <w:p w14:paraId="1379FEE3" w14:textId="77777777" w:rsidR="003058D3" w:rsidRDefault="003058D3" w:rsidP="003058D3">
      <w:pPr>
        <w:rPr>
          <w:rFonts w:ascii="Garamond" w:hAnsi="Garamond"/>
          <w:sz w:val="28"/>
          <w:szCs w:val="28"/>
          <w14:ligatures w14:val="none"/>
        </w:rPr>
      </w:pPr>
      <w:r>
        <w:rPr>
          <w:rFonts w:ascii="Garamond" w:hAnsi="Garamond"/>
          <w:sz w:val="28"/>
          <w:szCs w:val="28"/>
          <w14:ligatures w14:val="none"/>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4A34073B" w14:textId="77777777" w:rsidR="003058D3" w:rsidRDefault="003058D3" w:rsidP="003058D3">
      <w:pPr>
        <w:rPr>
          <w:rFonts w:ascii="Garamond" w:hAnsi="Garamond"/>
          <w:sz w:val="16"/>
          <w:szCs w:val="16"/>
          <w14:ligatures w14:val="none"/>
        </w:rPr>
      </w:pPr>
      <w:r>
        <w:rPr>
          <w:rFonts w:ascii="Garamond" w:hAnsi="Garamond"/>
          <w:sz w:val="16"/>
          <w:szCs w:val="16"/>
          <w14:ligatures w14:val="none"/>
        </w:rPr>
        <w:t> </w:t>
      </w:r>
    </w:p>
    <w:p w14:paraId="49064830" w14:textId="77777777" w:rsidR="003058D3" w:rsidRDefault="003058D3" w:rsidP="003058D3">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10C268B" w14:textId="77777777" w:rsidR="003058D3" w:rsidRDefault="003058D3" w:rsidP="003058D3">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1A2F5274" w14:textId="77777777" w:rsidR="003058D3" w:rsidRDefault="003058D3" w:rsidP="003058D3">
      <w:pPr>
        <w:widowControl w:val="0"/>
        <w:rPr>
          <w:rFonts w:ascii="Garamond" w:hAnsi="Garamond"/>
          <w:b/>
          <w:bCs/>
          <w14:ligatures w14:val="none"/>
        </w:rPr>
      </w:pPr>
      <w:r>
        <w:rPr>
          <w:rFonts w:ascii="Garamond" w:hAnsi="Garamond"/>
          <w:b/>
          <w:bCs/>
          <w14:ligatures w14:val="none"/>
        </w:rPr>
        <w:t> </w:t>
      </w:r>
    </w:p>
    <w:p w14:paraId="247AE936" w14:textId="77777777" w:rsidR="003058D3" w:rsidRDefault="003058D3" w:rsidP="003058D3">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133</w:t>
      </w:r>
    </w:p>
    <w:p w14:paraId="1A517185"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Oh, how good and pleasant it is, *</w:t>
      </w:r>
      <w:r>
        <w:rPr>
          <w:rFonts w:ascii="Garamond" w:hAnsi="Garamond"/>
          <w:sz w:val="28"/>
          <w:szCs w:val="28"/>
          <w14:ligatures w14:val="none"/>
        </w:rPr>
        <w:br/>
      </w:r>
      <w:r>
        <w:rPr>
          <w:rFonts w:ascii="Garamond" w:hAnsi="Garamond"/>
          <w:sz w:val="28"/>
          <w:szCs w:val="28"/>
          <w14:ligatures w14:val="none"/>
        </w:rPr>
        <w:tab/>
        <w:t>when brethren live together in unity!</w:t>
      </w:r>
    </w:p>
    <w:p w14:paraId="417CB7EF"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It is like fine oil upon the head *</w:t>
      </w:r>
      <w:r>
        <w:rPr>
          <w:rFonts w:ascii="Garamond" w:hAnsi="Garamond"/>
          <w:sz w:val="28"/>
          <w:szCs w:val="28"/>
          <w14:ligatures w14:val="none"/>
        </w:rPr>
        <w:br/>
      </w:r>
      <w:r>
        <w:rPr>
          <w:rFonts w:ascii="Garamond" w:hAnsi="Garamond"/>
          <w:sz w:val="28"/>
          <w:szCs w:val="28"/>
          <w14:ligatures w14:val="none"/>
        </w:rPr>
        <w:tab/>
        <w:t>that runs down upon the beard,</w:t>
      </w:r>
    </w:p>
    <w:p w14:paraId="68A923A3"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Upon the beard of Aaron, *</w:t>
      </w:r>
      <w:r>
        <w:rPr>
          <w:rFonts w:ascii="Garamond" w:hAnsi="Garamond"/>
          <w:sz w:val="28"/>
          <w:szCs w:val="28"/>
          <w14:ligatures w14:val="none"/>
        </w:rPr>
        <w:br/>
      </w:r>
      <w:r>
        <w:rPr>
          <w:rFonts w:ascii="Garamond" w:hAnsi="Garamond"/>
          <w:sz w:val="28"/>
          <w:szCs w:val="28"/>
          <w14:ligatures w14:val="none"/>
        </w:rPr>
        <w:tab/>
        <w:t>and runs down upon the collar of his robe.</w:t>
      </w:r>
    </w:p>
    <w:p w14:paraId="3BC91FEC"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It is like the dew of Hermon *</w:t>
      </w:r>
      <w:r>
        <w:rPr>
          <w:rFonts w:ascii="Garamond" w:hAnsi="Garamond"/>
          <w:sz w:val="28"/>
          <w:szCs w:val="28"/>
          <w14:ligatures w14:val="none"/>
        </w:rPr>
        <w:br/>
      </w:r>
      <w:r>
        <w:rPr>
          <w:rFonts w:ascii="Garamond" w:hAnsi="Garamond"/>
          <w:sz w:val="28"/>
          <w:szCs w:val="28"/>
          <w14:ligatures w14:val="none"/>
        </w:rPr>
        <w:tab/>
        <w:t>that falls upon the hills of Zion.</w:t>
      </w:r>
    </w:p>
    <w:p w14:paraId="2DDA764E" w14:textId="77777777" w:rsidR="003058D3" w:rsidRDefault="003058D3" w:rsidP="003058D3">
      <w:pPr>
        <w:rPr>
          <w:rFonts w:ascii="Garamond" w:hAnsi="Garamond"/>
          <w:sz w:val="28"/>
          <w:szCs w:val="28"/>
          <w14:ligatures w14:val="none"/>
        </w:rPr>
      </w:pPr>
      <w:r>
        <w:rPr>
          <w:rFonts w:ascii="Garamond" w:hAnsi="Garamond"/>
          <w:sz w:val="28"/>
          <w:szCs w:val="28"/>
          <w14:ligatures w14:val="none"/>
        </w:rPr>
        <w:lastRenderedPageBreak/>
        <w:t>5</w:t>
      </w:r>
      <w:r>
        <w:rPr>
          <w:rFonts w:ascii="Garamond" w:hAnsi="Garamond"/>
          <w:sz w:val="28"/>
          <w:szCs w:val="28"/>
          <w14:ligatures w14:val="none"/>
        </w:rPr>
        <w:tab/>
        <w:t>For there the </w:t>
      </w:r>
      <w:r>
        <w:rPr>
          <w:rFonts w:ascii="Garamond" w:hAnsi="Garamond"/>
          <w:smallCaps/>
          <w:sz w:val="28"/>
          <w:szCs w:val="28"/>
          <w14:ligatures w14:val="none"/>
        </w:rPr>
        <w:t>Lord</w:t>
      </w:r>
      <w:r>
        <w:rPr>
          <w:rFonts w:ascii="Garamond" w:hAnsi="Garamond"/>
          <w:sz w:val="28"/>
          <w:szCs w:val="28"/>
          <w14:ligatures w14:val="none"/>
        </w:rPr>
        <w:t> has ordained the blessing: *</w:t>
      </w:r>
      <w:r>
        <w:rPr>
          <w:rFonts w:ascii="Garamond" w:hAnsi="Garamond"/>
          <w:sz w:val="28"/>
          <w:szCs w:val="28"/>
          <w14:ligatures w14:val="none"/>
        </w:rPr>
        <w:br/>
      </w:r>
      <w:r>
        <w:rPr>
          <w:rFonts w:ascii="Garamond" w:hAnsi="Garamond"/>
          <w:sz w:val="28"/>
          <w:szCs w:val="28"/>
          <w14:ligatures w14:val="none"/>
        </w:rPr>
        <w:tab/>
        <w:t>life for evermore.</w:t>
      </w:r>
    </w:p>
    <w:p w14:paraId="30F95272" w14:textId="77777777" w:rsidR="003058D3" w:rsidRDefault="003058D3" w:rsidP="003058D3">
      <w:pPr>
        <w:rPr>
          <w:rFonts w:ascii="Garamond" w:hAnsi="Garamond"/>
          <w14:ligatures w14:val="none"/>
        </w:rPr>
      </w:pPr>
      <w:r>
        <w:rPr>
          <w:rFonts w:ascii="Garamond" w:hAnsi="Garamond"/>
          <w14:ligatures w14:val="none"/>
        </w:rPr>
        <w:t> </w:t>
      </w:r>
    </w:p>
    <w:p w14:paraId="67DCBD86" w14:textId="77777777" w:rsidR="003058D3" w:rsidRDefault="003058D3" w:rsidP="003058D3">
      <w:pPr>
        <w:rPr>
          <w:rFonts w:ascii="Garamond" w:hAnsi="Garamond"/>
          <w:b/>
          <w:bCs/>
          <w:sz w:val="28"/>
          <w:szCs w:val="28"/>
          <w14:ligatures w14:val="none"/>
        </w:rPr>
      </w:pPr>
      <w:r>
        <w:rPr>
          <w:rFonts w:ascii="Garamond" w:hAnsi="Garamond"/>
          <w:b/>
          <w:bCs/>
          <w:sz w:val="28"/>
          <w:szCs w:val="28"/>
          <w14:ligatures w14:val="none"/>
        </w:rPr>
        <w:t>A Reading from John’s First Letter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1:1-2:2</w:t>
      </w:r>
    </w:p>
    <w:p w14:paraId="1A5F9CEB"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We declare to you what was from the beginning, what we have heard, what we have seen with our eyes, what we have looked at and touched with our hands, concerning the word of life-- this life was revealed, and we have seen it and</w:t>
      </w:r>
    </w:p>
    <w:p w14:paraId="611391AD"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testify to </w:t>
      </w:r>
      <w:proofErr w:type="gramStart"/>
      <w:r>
        <w:rPr>
          <w:rFonts w:ascii="Garamond" w:hAnsi="Garamond"/>
          <w:sz w:val="28"/>
          <w:szCs w:val="28"/>
          <w14:ligatures w14:val="none"/>
        </w:rPr>
        <w:t>it, and</w:t>
      </w:r>
      <w:proofErr w:type="gramEnd"/>
      <w:r>
        <w:rPr>
          <w:rFonts w:ascii="Garamond" w:hAnsi="Garamond"/>
          <w:sz w:val="28"/>
          <w:szCs w:val="28"/>
          <w14:ligatures w14:val="none"/>
        </w:rPr>
        <w:t xml:space="preserve">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46C87D6D"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w:t>
      </w:r>
      <w:proofErr w:type="gramStart"/>
      <w:r>
        <w:rPr>
          <w:rFonts w:ascii="Garamond" w:hAnsi="Garamond"/>
          <w:sz w:val="28"/>
          <w:szCs w:val="28"/>
          <w14:ligatures w14:val="none"/>
        </w:rPr>
        <w:t>one</w:t>
      </w:r>
      <w:proofErr w:type="gramEnd"/>
    </w:p>
    <w:p w14:paraId="1480A7CD"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another, and the blood of Jesus his Son cleanses us from all sin. If we say that we have no sin, we deceive ourselves, and the truth is not in us. If we confess our sins, he who is faithful and just will forgive us our sins and cleanse us from </w:t>
      </w:r>
      <w:proofErr w:type="gramStart"/>
      <w:r>
        <w:rPr>
          <w:rFonts w:ascii="Garamond" w:hAnsi="Garamond"/>
          <w:sz w:val="28"/>
          <w:szCs w:val="28"/>
          <w14:ligatures w14:val="none"/>
        </w:rPr>
        <w:t>all</w:t>
      </w:r>
      <w:proofErr w:type="gramEnd"/>
    </w:p>
    <w:p w14:paraId="26B217D9"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unrighteousness. If we say that we have not sinned, we make him a liar, and his word is not in us. 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1949B86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3C33EF5B" w14:textId="77777777" w:rsidR="003058D3" w:rsidRDefault="003058D3" w:rsidP="003058D3">
      <w:pPr>
        <w:widowControl w:val="0"/>
        <w:rPr>
          <w14:ligatures w14:val="none"/>
        </w:rPr>
      </w:pPr>
      <w:r>
        <w:rPr>
          <w14:ligatures w14:val="none"/>
        </w:rPr>
        <w:t> </w:t>
      </w:r>
    </w:p>
    <w:p w14:paraId="40662F72" w14:textId="77777777" w:rsidR="003058D3" w:rsidRDefault="003058D3" w:rsidP="003058D3">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2B36EEEC" w14:textId="77777777" w:rsidR="003058D3" w:rsidRDefault="003058D3" w:rsidP="003058D3">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7578AAA6"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3137971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Gradual hymn:  I want to walk as a child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#490</w:t>
      </w:r>
    </w:p>
    <w:p w14:paraId="3CAD3AA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I want to walk as a child of the light.</w:t>
      </w:r>
    </w:p>
    <w:p w14:paraId="5CAF1F6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follow Jesus.</w:t>
      </w:r>
    </w:p>
    <w:p w14:paraId="4555C33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God set the stars to give light to the world.</w:t>
      </w:r>
    </w:p>
    <w:p w14:paraId="062EB8F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The star of my life is Jesus.</w:t>
      </w:r>
    </w:p>
    <w:p w14:paraId="4979FCF2"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67E9B25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0B6CB3E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In him there is no darkness at all. The night and the day are both alike. The Lamb is the light of the city of God. Shine in my heart, Lord Jesus.</w:t>
      </w:r>
    </w:p>
    <w:p w14:paraId="643EE3D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BB75BB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I want to see the brightness of God.</w:t>
      </w:r>
    </w:p>
    <w:p w14:paraId="24454BB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look at Jesus.</w:t>
      </w:r>
    </w:p>
    <w:p w14:paraId="1175E6E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Clear sun of righteousness, shine on my path,</w:t>
      </w:r>
    </w:p>
    <w:p w14:paraId="7328BDD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And show me the way to the Father.</w:t>
      </w:r>
    </w:p>
    <w:p w14:paraId="7D085764"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440D99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58CB8A88"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138E6378"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lastRenderedPageBreak/>
        <w:t xml:space="preserve">3.  </w:t>
      </w:r>
      <w:proofErr w:type="gramStart"/>
      <w:r>
        <w:rPr>
          <w:rFonts w:ascii="Garamond" w:hAnsi="Garamond"/>
          <w:b/>
          <w:bCs/>
          <w:sz w:val="26"/>
          <w:szCs w:val="26"/>
          <w14:ligatures w14:val="none"/>
        </w:rPr>
        <w:t>I’m</w:t>
      </w:r>
      <w:proofErr w:type="gramEnd"/>
      <w:r>
        <w:rPr>
          <w:rFonts w:ascii="Garamond" w:hAnsi="Garamond"/>
          <w:b/>
          <w:bCs/>
          <w:sz w:val="26"/>
          <w:szCs w:val="26"/>
          <w14:ligatures w14:val="none"/>
        </w:rPr>
        <w:t xml:space="preserve"> looking for the coming of Christ.</w:t>
      </w:r>
    </w:p>
    <w:p w14:paraId="588AA0D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I want to be with Jesus.</w:t>
      </w:r>
    </w:p>
    <w:p w14:paraId="59489B4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When we have run with patience </w:t>
      </w:r>
      <w:proofErr w:type="spellStart"/>
      <w:r>
        <w:rPr>
          <w:rFonts w:ascii="Garamond" w:hAnsi="Garamond"/>
          <w:b/>
          <w:bCs/>
          <w:sz w:val="26"/>
          <w:szCs w:val="26"/>
          <w14:ligatures w14:val="none"/>
        </w:rPr>
        <w:t>therace</w:t>
      </w:r>
      <w:proofErr w:type="spellEnd"/>
      <w:r>
        <w:rPr>
          <w:rFonts w:ascii="Garamond" w:hAnsi="Garamond"/>
          <w:b/>
          <w:bCs/>
          <w:sz w:val="26"/>
          <w:szCs w:val="26"/>
          <w14:ligatures w14:val="none"/>
        </w:rPr>
        <w:t>,</w:t>
      </w:r>
    </w:p>
    <w:p w14:paraId="517946A9"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We shall know the joy of Jesus.</w:t>
      </w:r>
    </w:p>
    <w:p w14:paraId="34989BC2"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D9C3D9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4DF2A03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6FF95530"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B461244"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20:19-31</w:t>
      </w:r>
    </w:p>
    <w:p w14:paraId="5A37900C" w14:textId="77777777" w:rsidR="003058D3" w:rsidRDefault="003058D3" w:rsidP="003058D3">
      <w:pPr>
        <w:pStyle w:val="Heading3"/>
        <w:rPr>
          <w:rFonts w:ascii="Garamond" w:hAnsi="Garamond"/>
          <w:b/>
          <w:bCs/>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209DF1EE"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When it was evening on that day, the first day of the week, and the doors of the house where the disciples had met were locked </w:t>
      </w:r>
      <w:proofErr w:type="gramStart"/>
      <w:r>
        <w:rPr>
          <w:rFonts w:ascii="Garamond" w:hAnsi="Garamond"/>
          <w:sz w:val="28"/>
          <w:szCs w:val="28"/>
          <w14:ligatures w14:val="none"/>
        </w:rPr>
        <w:t>for</w:t>
      </w:r>
      <w:proofErr w:type="gramEnd"/>
      <w:r>
        <w:rPr>
          <w:rFonts w:ascii="Garamond" w:hAnsi="Garamond"/>
          <w:sz w:val="28"/>
          <w:szCs w:val="28"/>
          <w14:ligatures w14:val="none"/>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Pr>
          <w:rFonts w:ascii="Garamond" w:hAnsi="Garamond"/>
          <w:sz w:val="28"/>
          <w:szCs w:val="28"/>
          <w14:ligatures w14:val="none"/>
        </w:rPr>
        <w:t>are</w:t>
      </w:r>
      <w:proofErr w:type="gramEnd"/>
      <w:r>
        <w:rPr>
          <w:rFonts w:ascii="Garamond" w:hAnsi="Garamond"/>
          <w:sz w:val="28"/>
          <w:szCs w:val="28"/>
          <w14:ligatures w14:val="none"/>
        </w:rPr>
        <w:t xml:space="preserve"> forgiven them; if you retain the sins of any, they are retained."</w:t>
      </w:r>
    </w:p>
    <w:p w14:paraId="6656FB92"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But Thomas (who was called the Twin), one of the twelve, was not with them when Jesus came.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other disciples told him, "We have seen the Lord." But he said to them, "Unless I see the mark of the nails in his </w:t>
      </w:r>
      <w:proofErr w:type="gramStart"/>
      <w:r>
        <w:rPr>
          <w:rFonts w:ascii="Garamond" w:hAnsi="Garamond"/>
          <w:sz w:val="28"/>
          <w:szCs w:val="28"/>
          <w14:ligatures w14:val="none"/>
        </w:rPr>
        <w:t>hands, and</w:t>
      </w:r>
      <w:proofErr w:type="gramEnd"/>
      <w:r>
        <w:rPr>
          <w:rFonts w:ascii="Garamond" w:hAnsi="Garamond"/>
          <w:sz w:val="28"/>
          <w:szCs w:val="28"/>
          <w14:ligatures w14:val="none"/>
        </w:rPr>
        <w:t xml:space="preserve"> put my finger in the mark of the nails and my hand in his side, I will not believe."</w:t>
      </w:r>
    </w:p>
    <w:p w14:paraId="31FDEE26"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w:t>
      </w:r>
    </w:p>
    <w:p w14:paraId="75A60709"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believe." Thomas answered him, "My Lord and my God!" Jesus said to him, "Have you believed because you have seen me? Blessed are those who have not seen and yet have come to believe."</w:t>
      </w:r>
    </w:p>
    <w:p w14:paraId="7D68DF4C" w14:textId="77777777" w:rsidR="003058D3" w:rsidRDefault="003058D3" w:rsidP="003058D3">
      <w:pPr>
        <w:rPr>
          <w:rFonts w:ascii="Garamond" w:hAnsi="Garamond"/>
          <w:sz w:val="28"/>
          <w:szCs w:val="28"/>
          <w14:ligatures w14:val="none"/>
        </w:rPr>
      </w:pPr>
      <w:r>
        <w:rPr>
          <w:rFonts w:ascii="Garamond" w:hAnsi="Garamond"/>
          <w:sz w:val="28"/>
          <w:szCs w:val="28"/>
          <w14:ligatures w14:val="none"/>
        </w:rPr>
        <w:t>Now Jesus did many other signs in the presence of his disciples, which are not written in this book. But these are written so that you may come to believe that Jesus is the Messiah, the Son of God, and that through believing you may have life in his name.</w:t>
      </w:r>
    </w:p>
    <w:p w14:paraId="3B4B70B4" w14:textId="77777777" w:rsidR="003058D3" w:rsidRDefault="003058D3" w:rsidP="003058D3">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582F7A3D" w14:textId="77777777" w:rsidR="003058D3" w:rsidRDefault="003058D3" w:rsidP="003058D3">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0714FA0" w14:textId="77777777" w:rsidR="003058D3" w:rsidRDefault="003058D3" w:rsidP="003058D3">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06088253"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0F7C4B6C" w14:textId="77777777" w:rsidR="003058D3" w:rsidRDefault="003058D3" w:rsidP="003058D3">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E663A96"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22E269D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303B67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07C177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539D5CC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56FD976F"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9A7664C"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believe in one Lord, Jesus Christ,</w:t>
      </w:r>
    </w:p>
    <w:p w14:paraId="060C5DCF"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3778CC4"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3C60086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4B2E4E86"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A8749FD"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32E4A8C"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61EEBC5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EBB590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14522C3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2F77244E" w14:textId="77777777" w:rsidR="003058D3" w:rsidRDefault="003058D3" w:rsidP="003058D3">
      <w:pPr>
        <w:widowControl w:val="0"/>
        <w:rPr>
          <w14:ligatures w14:val="none"/>
        </w:rPr>
      </w:pPr>
      <w:r>
        <w:rPr>
          <w14:ligatures w14:val="none"/>
        </w:rPr>
        <w:t> </w:t>
      </w:r>
    </w:p>
    <w:p w14:paraId="35D0617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63798C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6DEBD00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A983A9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0D0C868E"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3492A4F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8CE8398"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59B5A74"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53E9CDE9"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B8D3F35"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4BEACC0"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21F5E2B8"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10783AF"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853BE6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4FBCF3CD"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1EE1CCA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774D99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38CC552A"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1EC07E6"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26F7BBA7"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08E6B8E2" w14:textId="77777777" w:rsidR="003058D3" w:rsidRDefault="003058D3" w:rsidP="003058D3">
      <w:pPr>
        <w:widowControl w:val="0"/>
        <w:spacing w:after="20"/>
        <w:rPr>
          <w:rFonts w:ascii="Garamond" w:hAnsi="Garamond"/>
          <w:b/>
          <w:bCs/>
          <w14:ligatures w14:val="none"/>
        </w:rPr>
      </w:pPr>
      <w:r>
        <w:rPr>
          <w:rFonts w:ascii="Garamond" w:hAnsi="Garamond"/>
          <w:b/>
          <w:bCs/>
          <w14:ligatures w14:val="none"/>
        </w:rPr>
        <w:t> </w:t>
      </w:r>
    </w:p>
    <w:p w14:paraId="164F66F5"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7F2D88F6"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10EC3BE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51C2F48B" w14:textId="77777777" w:rsidR="003058D3" w:rsidRDefault="003058D3" w:rsidP="003058D3">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For our families, friends, and neighbors, and for those who are alone.</w:t>
      </w:r>
    </w:p>
    <w:p w14:paraId="3F2C5A5A"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23931114"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5C02F2B2"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78258CF9" w14:textId="77777777" w:rsidR="003058D3" w:rsidRDefault="003058D3" w:rsidP="003058D3">
      <w:pPr>
        <w:widowControl w:val="0"/>
        <w:rPr>
          <w:rFonts w:ascii="Garamond" w:hAnsi="Garamond"/>
          <w:i/>
          <w:iCs/>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539E2564"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50D4DC2"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who are in danger, sorrow, or any kind of trouble;</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1A6D02EA"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63159329"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4DBB8906"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2E84920F"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2EE40BFD"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w:t>
      </w:r>
      <w:proofErr w:type="spellStart"/>
      <w:proofErr w:type="gramStart"/>
      <w:r>
        <w:rPr>
          <w:rFonts w:ascii="Garamond" w:hAnsi="Garamond"/>
          <w:sz w:val="28"/>
          <w:szCs w:val="28"/>
          <w14:ligatures w14:val="none"/>
        </w:rPr>
        <w:t>For</w:t>
      </w:r>
      <w:proofErr w:type="spellEnd"/>
      <w:proofErr w:type="gramEnd"/>
      <w:r>
        <w:rPr>
          <w:rFonts w:ascii="Garamond" w:hAnsi="Garamond"/>
          <w:sz w:val="28"/>
          <w:szCs w:val="28"/>
          <w14:ligatures w14:val="none"/>
        </w:rPr>
        <w:t xml:space="preserv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p>
    <w:p w14:paraId="7DACA7C6"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p>
    <w:p w14:paraId="63AD3FFA"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members and friends of St. John’s Church.</w:t>
      </w:r>
    </w:p>
    <w:p w14:paraId="087C4D23"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23A80019"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7F188463"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6A9BCAD7"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75C18420"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1BF6C0A7"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6449986A"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7668FADD" w14:textId="77777777" w:rsidR="003058D3" w:rsidRDefault="003058D3" w:rsidP="003058D3">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346CE0C1" w14:textId="77777777" w:rsidR="003058D3" w:rsidRDefault="003058D3" w:rsidP="003058D3">
      <w:pPr>
        <w:widowControl w:val="0"/>
        <w:rPr>
          <w:rFonts w:ascii="Garamond" w:hAnsi="Garamond"/>
          <w:sz w:val="8"/>
          <w:szCs w:val="8"/>
          <w14:ligatures w14:val="none"/>
        </w:rPr>
      </w:pPr>
      <w:r>
        <w:rPr>
          <w:rFonts w:ascii="Garamond" w:hAnsi="Garamond"/>
          <w:sz w:val="8"/>
          <w:szCs w:val="8"/>
          <w14:ligatures w14:val="none"/>
        </w:rPr>
        <w:t> </w:t>
      </w:r>
    </w:p>
    <w:p w14:paraId="4FF71851"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556CAAD9"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t> </w:t>
      </w:r>
    </w:p>
    <w:p w14:paraId="44E3355A" w14:textId="77777777" w:rsidR="003058D3" w:rsidRDefault="003058D3" w:rsidP="003058D3">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5B829476"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3B8659BF"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2C2DB6ED" w14:textId="77777777" w:rsidR="003058D3" w:rsidRDefault="003058D3" w:rsidP="003058D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t>your eternal kingdom.</w:t>
      </w:r>
    </w:p>
    <w:p w14:paraId="70CF60F6" w14:textId="77777777" w:rsidR="003058D3" w:rsidRDefault="003058D3" w:rsidP="003058D3">
      <w:pPr>
        <w:widowControl w:val="0"/>
        <w:rPr>
          <w:rFonts w:ascii="Garamond" w:hAnsi="Garamond"/>
          <w:sz w:val="8"/>
          <w:szCs w:val="8"/>
          <w14:ligatures w14:val="none"/>
        </w:rPr>
      </w:pPr>
      <w:r>
        <w:rPr>
          <w:rFonts w:ascii="Garamond" w:hAnsi="Garamond"/>
          <w:sz w:val="8"/>
          <w:szCs w:val="8"/>
          <w14:ligatures w14:val="none"/>
        </w:rPr>
        <w:t> </w:t>
      </w:r>
    </w:p>
    <w:p w14:paraId="5EC7A66A"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2C4823D3" w14:textId="77777777" w:rsidR="003058D3" w:rsidRDefault="003058D3" w:rsidP="003058D3">
      <w:pPr>
        <w:widowControl w:val="0"/>
        <w:rPr>
          <w:rFonts w:ascii="Garamond" w:hAnsi="Garamond"/>
          <w:i/>
          <w:iCs/>
          <w:sz w:val="8"/>
          <w:szCs w:val="8"/>
          <w14:ligatures w14:val="none"/>
        </w:rPr>
      </w:pPr>
      <w:r>
        <w:rPr>
          <w:rFonts w:ascii="Garamond" w:hAnsi="Garamond"/>
          <w:i/>
          <w:iCs/>
          <w:sz w:val="8"/>
          <w:szCs w:val="8"/>
          <w14:ligatures w14:val="none"/>
        </w:rPr>
        <w:t> </w:t>
      </w:r>
    </w:p>
    <w:p w14:paraId="66931E08" w14:textId="77777777" w:rsidR="003058D3" w:rsidRDefault="003058D3" w:rsidP="003058D3">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34F40494"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10607C48" w14:textId="77777777" w:rsidR="003058D3" w:rsidRDefault="003058D3" w:rsidP="003058D3">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608C99D1"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Pr>
          <w:rFonts w:ascii="Garamond" w:hAnsi="Garamond"/>
          <w:b/>
          <w:bCs/>
          <w:sz w:val="28"/>
          <w:szCs w:val="28"/>
          <w14:ligatures w14:val="none"/>
        </w:rPr>
        <w:br/>
        <w:t>and so uphold us by your Spirit that we may live and serve you in</w:t>
      </w:r>
    </w:p>
    <w:p w14:paraId="0CF5C198"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newness of life, to the honor and glory of your Name; through Jesus Christ our Lord. Amen.</w:t>
      </w:r>
    </w:p>
    <w:p w14:paraId="4B108F74" w14:textId="77777777" w:rsidR="003058D3" w:rsidRDefault="003058D3" w:rsidP="003058D3">
      <w:pPr>
        <w:widowControl w:val="0"/>
        <w:rPr>
          <w14:ligatures w14:val="none"/>
        </w:rPr>
      </w:pPr>
      <w:r>
        <w:rPr>
          <w14:ligatures w14:val="none"/>
        </w:rPr>
        <w:t> </w:t>
      </w:r>
    </w:p>
    <w:p w14:paraId="54723887" w14:textId="77777777" w:rsidR="003058D3" w:rsidRDefault="003058D3" w:rsidP="003058D3">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3CEF8310" w14:textId="77777777" w:rsidR="003058D3" w:rsidRDefault="003058D3" w:rsidP="003058D3">
      <w:pPr>
        <w:widowControl w:val="0"/>
        <w:spacing w:after="20"/>
        <w:rPr>
          <w:rFonts w:ascii="Garamond" w:hAnsi="Garamond"/>
          <w14:ligatures w14:val="none"/>
        </w:rPr>
      </w:pPr>
      <w:r>
        <w:rPr>
          <w:rFonts w:ascii="Garamond" w:hAnsi="Garamond"/>
          <w14:ligatures w14:val="none"/>
        </w:rPr>
        <w:t> </w:t>
      </w:r>
    </w:p>
    <w:p w14:paraId="4B83C57E" w14:textId="77777777" w:rsidR="003058D3" w:rsidRDefault="003058D3" w:rsidP="003058D3">
      <w:pPr>
        <w:rPr>
          <w:rFonts w:ascii="Garamond" w:hAnsi="Garamond"/>
          <w:i/>
          <w:iCs/>
          <w:sz w:val="28"/>
          <w:szCs w:val="28"/>
          <w14:ligatures w14:val="none"/>
        </w:rPr>
      </w:pPr>
      <w:r>
        <w:rPr>
          <w:rFonts w:ascii="Garamond" w:hAnsi="Garamond"/>
          <w:b/>
          <w:bCs/>
          <w:sz w:val="28"/>
          <w:szCs w:val="28"/>
          <w14:ligatures w14:val="none"/>
        </w:rPr>
        <w:lastRenderedPageBreak/>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93C53F5" w14:textId="77777777" w:rsidR="003058D3" w:rsidRDefault="003058D3" w:rsidP="003058D3">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3A6DA809" w14:textId="77777777" w:rsidR="003058D3" w:rsidRDefault="003058D3" w:rsidP="003058D3">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BD4266E" w14:textId="77777777" w:rsidR="003058D3" w:rsidRDefault="003058D3" w:rsidP="003058D3">
      <w:pPr>
        <w:widowControl w:val="0"/>
        <w:spacing w:after="40"/>
        <w:rPr>
          <w:rFonts w:ascii="Garamond" w:hAnsi="Garamond"/>
          <w:sz w:val="16"/>
          <w:szCs w:val="16"/>
          <w14:ligatures w14:val="none"/>
        </w:rPr>
      </w:pPr>
      <w:r>
        <w:rPr>
          <w:rFonts w:ascii="Garamond" w:hAnsi="Garamond"/>
          <w:sz w:val="16"/>
          <w:szCs w:val="16"/>
          <w14:ligatures w14:val="none"/>
        </w:rPr>
        <w:t> </w:t>
      </w:r>
    </w:p>
    <w:p w14:paraId="34D3168A" w14:textId="77777777" w:rsidR="003058D3" w:rsidRDefault="003058D3" w:rsidP="003058D3">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2114780A" w14:textId="77777777" w:rsidR="003058D3" w:rsidRDefault="003058D3" w:rsidP="003058D3">
      <w:pPr>
        <w:widowControl w:val="0"/>
        <w:spacing w:after="40"/>
        <w:rPr>
          <w:rFonts w:ascii="Garamond" w:hAnsi="Garamond"/>
          <w:i/>
          <w:iCs/>
          <w14:ligatures w14:val="none"/>
        </w:rPr>
      </w:pPr>
      <w:r>
        <w:rPr>
          <w:rFonts w:ascii="Garamond" w:hAnsi="Garamond"/>
          <w:i/>
          <w:iCs/>
          <w14:ligatures w14:val="none"/>
        </w:rPr>
        <w:t> </w:t>
      </w:r>
    </w:p>
    <w:p w14:paraId="294DCB2F" w14:textId="77777777" w:rsidR="003058D3" w:rsidRDefault="003058D3" w:rsidP="003058D3">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878A2B7" w14:textId="77777777" w:rsidR="003058D3" w:rsidRDefault="003058D3" w:rsidP="003058D3">
      <w:pPr>
        <w:rPr>
          <w:rFonts w:ascii="Garamond" w:hAnsi="Garamond"/>
          <w:sz w:val="14"/>
          <w:szCs w:val="14"/>
          <w14:ligatures w14:val="none"/>
        </w:rPr>
      </w:pPr>
      <w:r>
        <w:rPr>
          <w:rFonts w:ascii="Garamond" w:hAnsi="Garamond"/>
          <w:sz w:val="14"/>
          <w:szCs w:val="14"/>
          <w14:ligatures w14:val="none"/>
        </w:rPr>
        <w:t> </w:t>
      </w:r>
    </w:p>
    <w:p w14:paraId="37071BC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Offertory hymn:  Alleluia, the strife is o’er</w:t>
      </w:r>
      <w:r>
        <w:rPr>
          <w:rFonts w:ascii="Garamond" w:hAnsi="Garamond"/>
          <w:b/>
          <w:bCs/>
          <w:sz w:val="26"/>
          <w:szCs w:val="26"/>
          <w14:ligatures w14:val="none"/>
        </w:rPr>
        <w:tab/>
        <w:t xml:space="preserve"> </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#208</w:t>
      </w:r>
    </w:p>
    <w:p w14:paraId="26C0635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alleluia.</w:t>
      </w:r>
    </w:p>
    <w:p w14:paraId="3DB03BE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The strife is o’er, the battle done,</w:t>
      </w:r>
    </w:p>
    <w:p w14:paraId="2CF7D0D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the victory of life is </w:t>
      </w:r>
      <w:proofErr w:type="gramStart"/>
      <w:r>
        <w:rPr>
          <w:rFonts w:ascii="Garamond" w:hAnsi="Garamond"/>
          <w:b/>
          <w:bCs/>
          <w:sz w:val="26"/>
          <w:szCs w:val="26"/>
          <w14:ligatures w14:val="none"/>
        </w:rPr>
        <w:t>won;</w:t>
      </w:r>
      <w:proofErr w:type="gramEnd"/>
    </w:p>
    <w:p w14:paraId="3A135E2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the song of triumph has begun. Alleluia!</w:t>
      </w:r>
    </w:p>
    <w:p w14:paraId="140F27A1"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47006D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The powers of death have done their worst,</w:t>
      </w:r>
    </w:p>
    <w:p w14:paraId="78C2EDD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Christ their legions hath dispersed:</w:t>
      </w:r>
    </w:p>
    <w:p w14:paraId="692A865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let shout of holy joy outburst. Alleluia!</w:t>
      </w:r>
    </w:p>
    <w:p w14:paraId="1F7013DE"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9B6ECD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The three sad days are quickly sped,</w:t>
      </w:r>
    </w:p>
    <w:p w14:paraId="69A8A8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 rises glorious from the dead:</w:t>
      </w:r>
    </w:p>
    <w:p w14:paraId="065A0EF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 glory to our risen Head! Alleluia!</w:t>
      </w:r>
    </w:p>
    <w:p w14:paraId="47FDEC5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3604C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He closed the yawning gates of hell,</w:t>
      </w:r>
    </w:p>
    <w:p w14:paraId="505DD98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the bars from heaven’s high portals </w:t>
      </w:r>
      <w:proofErr w:type="gramStart"/>
      <w:r>
        <w:rPr>
          <w:rFonts w:ascii="Garamond" w:hAnsi="Garamond"/>
          <w:b/>
          <w:bCs/>
          <w:sz w:val="26"/>
          <w:szCs w:val="26"/>
          <w14:ligatures w14:val="none"/>
        </w:rPr>
        <w:t>fell;</w:t>
      </w:r>
      <w:proofErr w:type="gramEnd"/>
    </w:p>
    <w:p w14:paraId="3B6E2EB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let hymns of praise his triumphs tell!  Alleluia!</w:t>
      </w:r>
    </w:p>
    <w:p w14:paraId="0D02D7D5"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411EC67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5.  Lord! By the stripes which wounded thee,</w:t>
      </w:r>
    </w:p>
    <w:p w14:paraId="54AFC28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from death’s dread sting thy servants free,</w:t>
      </w:r>
    </w:p>
    <w:p w14:paraId="75C5A67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that we may live and sing to thee. Alleluia!</w:t>
      </w:r>
    </w:p>
    <w:p w14:paraId="3A8F96F1"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Alleluia, alleluia, alleluia!</w:t>
      </w:r>
    </w:p>
    <w:p w14:paraId="319E7D7C" w14:textId="77777777" w:rsidR="003058D3" w:rsidRDefault="003058D3" w:rsidP="003058D3">
      <w:pPr>
        <w:rPr>
          <w:rFonts w:ascii="Garamond" w:hAnsi="Garamond"/>
          <w:b/>
          <w:bCs/>
          <w14:ligatures w14:val="none"/>
        </w:rPr>
      </w:pPr>
      <w:r>
        <w:rPr>
          <w:rFonts w:ascii="Garamond" w:hAnsi="Garamond"/>
          <w:b/>
          <w:bCs/>
          <w14:ligatures w14:val="none"/>
        </w:rPr>
        <w:t> </w:t>
      </w:r>
    </w:p>
    <w:p w14:paraId="2840C109" w14:textId="77777777" w:rsidR="003058D3" w:rsidRDefault="003058D3" w:rsidP="003058D3">
      <w:pPr>
        <w:rPr>
          <w:rFonts w:ascii="Garamond" w:hAnsi="Garamond"/>
          <w:b/>
          <w:bCs/>
          <w:sz w:val="24"/>
          <w:szCs w:val="24"/>
          <w14:ligatures w14:val="none"/>
        </w:rPr>
      </w:pPr>
      <w:r>
        <w:rPr>
          <w:rFonts w:ascii="Garamond" w:hAnsi="Garamond"/>
          <w:b/>
          <w:bCs/>
          <w:i/>
          <w:iCs/>
          <w:sz w:val="24"/>
          <w:szCs w:val="24"/>
          <w14:ligatures w14:val="none"/>
        </w:rPr>
        <w:t>Congregation:</w:t>
      </w:r>
      <w:r>
        <w:rPr>
          <w:rFonts w:ascii="Garamond" w:hAnsi="Garamond"/>
          <w:b/>
          <w:bCs/>
          <w:sz w:val="24"/>
          <w:szCs w:val="24"/>
          <w14:ligatures w14:val="none"/>
        </w:rPr>
        <w:t xml:space="preserve">   Praise God, from whom all blessings flow; praise him, all creatures here below; praise him above, ye heavenly host; praise Father, Son, and Holy Ghost.</w:t>
      </w:r>
    </w:p>
    <w:p w14:paraId="573A3894" w14:textId="77777777" w:rsidR="003058D3" w:rsidRDefault="003058D3" w:rsidP="003058D3">
      <w:pPr>
        <w:rPr>
          <w:rFonts w:ascii="Garamond" w:hAnsi="Garamond"/>
          <w:b/>
          <w:bCs/>
          <w14:ligatures w14:val="none"/>
        </w:rPr>
      </w:pPr>
      <w:r>
        <w:rPr>
          <w:rFonts w:ascii="Garamond" w:hAnsi="Garamond"/>
          <w:b/>
          <w:bCs/>
          <w14:ligatures w14:val="none"/>
        </w:rPr>
        <w:t> </w:t>
      </w:r>
    </w:p>
    <w:p w14:paraId="6F997C73" w14:textId="77777777" w:rsidR="003058D3" w:rsidRDefault="003058D3" w:rsidP="003058D3">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6E483D30"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64604C8D" w14:textId="77777777" w:rsidR="003058D3" w:rsidRDefault="003058D3" w:rsidP="003058D3">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D65AFA3"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Lift up your hearts.</w:t>
      </w:r>
    </w:p>
    <w:p w14:paraId="210FE811"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lift them to the Lord.</w:t>
      </w:r>
    </w:p>
    <w:p w14:paraId="7A46A492"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Let us give thanks to the Lord our God.</w:t>
      </w:r>
    </w:p>
    <w:p w14:paraId="0324716D" w14:textId="77777777" w:rsidR="003058D3" w:rsidRDefault="003058D3" w:rsidP="003058D3">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282003CB"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F3E4821"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43621279"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246B88CC"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4C6BAF9C"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lastRenderedPageBreak/>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5A3CC1AC"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67DEC0B1" w14:textId="77777777" w:rsidR="003058D3" w:rsidRDefault="003058D3" w:rsidP="003058D3">
      <w:pPr>
        <w:widowControl w:val="0"/>
        <w:spacing w:after="20"/>
        <w:rPr>
          <w:rFonts w:ascii="Garamond" w:hAnsi="Garamond"/>
          <w:sz w:val="28"/>
          <w:szCs w:val="28"/>
          <w14:ligatures w14:val="none"/>
        </w:rPr>
      </w:pPr>
      <w:r>
        <w:rPr>
          <w:rFonts w:ascii="Garamond" w:hAnsi="Garamond"/>
          <w:b/>
          <w:bCs/>
          <w:sz w:val="28"/>
          <w:szCs w:val="28"/>
          <w14:ligatures w14:val="none"/>
        </w:rPr>
        <w:t>Sanctus</w:t>
      </w:r>
    </w:p>
    <w:p w14:paraId="67934501" w14:textId="77777777" w:rsidR="003058D3" w:rsidRDefault="003058D3" w:rsidP="003058D3">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w:t>
      </w:r>
      <w:r>
        <w:rPr>
          <w:rFonts w:ascii="Garamond" w:hAnsi="Garamond"/>
          <w:b/>
          <w:bCs/>
          <w:sz w:val="28"/>
          <w:szCs w:val="28"/>
          <w14:ligatures w14:val="none"/>
        </w:rPr>
        <w:br/>
        <w:t>    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17CB1720" w14:textId="77777777" w:rsidR="003058D3" w:rsidRDefault="003058D3" w:rsidP="003058D3">
      <w:pPr>
        <w:widowControl w:val="0"/>
        <w:rPr>
          <w:sz w:val="16"/>
          <w:szCs w:val="16"/>
          <w14:ligatures w14:val="none"/>
        </w:rPr>
      </w:pPr>
      <w:r>
        <w:rPr>
          <w:sz w:val="16"/>
          <w:szCs w:val="16"/>
          <w14:ligatures w14:val="none"/>
        </w:rPr>
        <w:t> </w:t>
      </w:r>
    </w:p>
    <w:p w14:paraId="6542DF58"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Celebrant:  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17F2010"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14FDF1A3"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p>
    <w:p w14:paraId="6D2BBC4D"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remembrance of me." After supper he took the cup of wine; and when he had given thanks, he gave it to them, and said, "Drink this, all of you: This is my Blood of the new Covenant, which is shed for you and for many for the</w:t>
      </w:r>
    </w:p>
    <w:p w14:paraId="41E3B7C1"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forgiveness of sins. Whenever you drink it, do this for the remembrance of me."</w:t>
      </w:r>
    </w:p>
    <w:p w14:paraId="580D4299"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FC0DF78"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7549CA0B"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2AD904D4" w14:textId="77777777" w:rsidR="003058D3" w:rsidRDefault="003058D3" w:rsidP="003058D3">
      <w:pPr>
        <w:widowControl w:val="0"/>
        <w:rPr>
          <w14:ligatures w14:val="none"/>
        </w:rPr>
      </w:pPr>
      <w:r>
        <w:rPr>
          <w14:ligatures w14:val="none"/>
        </w:rPr>
        <w:t> </w:t>
      </w:r>
    </w:p>
    <w:p w14:paraId="30DBC20C"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79B017A7"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p>
    <w:p w14:paraId="738864F1"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Covenant. Unite us to your Son in his sacrifice, that we may be acceptable through him, being sanctified by the Holy Spirit. In the fullness of time, put all things in subjection under your Christ, and bring us to that heavenly country where, with St. John</w:t>
      </w:r>
      <w:r>
        <w:rPr>
          <w:rFonts w:ascii="Garamond" w:hAnsi="Garamond"/>
          <w:sz w:val="28"/>
          <w:szCs w:val="28"/>
          <w:u w:val="single"/>
          <w14:ligatures w14:val="none"/>
        </w:rPr>
        <w:t xml:space="preserve"> </w:t>
      </w:r>
      <w:r>
        <w:rPr>
          <w:rFonts w:ascii="Garamond" w:hAnsi="Garamond"/>
          <w:sz w:val="28"/>
          <w:szCs w:val="28"/>
          <w14:ligatures w14:val="none"/>
        </w:rPr>
        <w:t>and all your saints, we may enter the everlasting heritage of your sons and daughters; through Jesus Christ our Lord, the firstborn of all</w:t>
      </w:r>
      <w:r>
        <w:rPr>
          <w:rFonts w:ascii="Garamond" w:hAnsi="Garamond"/>
          <w:sz w:val="28"/>
          <w:szCs w:val="28"/>
          <w14:ligatures w14:val="none"/>
        </w:rPr>
        <w:br/>
        <w:t>creation, the head of the Church, and the author of our salvation.</w:t>
      </w:r>
    </w:p>
    <w:p w14:paraId="52955461"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45D2FD8E" w14:textId="77777777" w:rsidR="003058D3" w:rsidRDefault="003058D3" w:rsidP="003058D3">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i/>
          <w:iCs/>
          <w:sz w:val="28"/>
          <w:szCs w:val="28"/>
          <w14:ligatures w14:val="none"/>
        </w:rPr>
        <w:t>AMEN.</w:t>
      </w:r>
    </w:p>
    <w:p w14:paraId="4A561524" w14:textId="77777777" w:rsidR="003058D3" w:rsidRDefault="003058D3" w:rsidP="003058D3">
      <w:pPr>
        <w:widowControl w:val="0"/>
        <w:rPr>
          <w:rFonts w:ascii="Garamond" w:hAnsi="Garamond"/>
          <w:i/>
          <w:iCs/>
          <w:sz w:val="16"/>
          <w:szCs w:val="16"/>
          <w14:ligatures w14:val="none"/>
        </w:rPr>
      </w:pPr>
      <w:r>
        <w:rPr>
          <w:rFonts w:ascii="Garamond" w:hAnsi="Garamond"/>
          <w:i/>
          <w:iCs/>
          <w:sz w:val="16"/>
          <w:szCs w:val="16"/>
          <w14:ligatures w14:val="none"/>
        </w:rPr>
        <w:lastRenderedPageBreak/>
        <w:t> </w:t>
      </w:r>
    </w:p>
    <w:p w14:paraId="6375D6C6" w14:textId="77777777" w:rsidR="003058D3" w:rsidRDefault="003058D3" w:rsidP="003058D3">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ABD5BD2" w14:textId="77777777" w:rsidR="003058D3" w:rsidRDefault="003058D3" w:rsidP="003058D3">
      <w:pPr>
        <w:widowControl w:val="0"/>
        <w:rPr>
          <w:rFonts w:ascii="Garamond" w:hAnsi="Garamond"/>
          <w:sz w:val="16"/>
          <w:szCs w:val="16"/>
          <w14:ligatures w14:val="none"/>
        </w:rPr>
      </w:pPr>
      <w:r>
        <w:rPr>
          <w:rFonts w:ascii="Garamond" w:hAnsi="Garamond"/>
          <w:sz w:val="16"/>
          <w:szCs w:val="16"/>
          <w14:ligatures w14:val="none"/>
        </w:rPr>
        <w:t> </w:t>
      </w:r>
    </w:p>
    <w:p w14:paraId="0D7864BA" w14:textId="77777777" w:rsidR="003058D3" w:rsidRDefault="003058D3" w:rsidP="003058D3">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EBCFA73" w14:textId="77777777" w:rsidR="003058D3" w:rsidRDefault="003058D3" w:rsidP="003058D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2E1078A" w14:textId="77777777" w:rsidR="003058D3" w:rsidRDefault="003058D3" w:rsidP="003058D3">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DEAF2FA" w14:textId="77777777" w:rsidR="003058D3" w:rsidRDefault="003058D3" w:rsidP="003058D3">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1978435B" w14:textId="77777777" w:rsidR="003058D3" w:rsidRDefault="003058D3" w:rsidP="003058D3">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5BCA811" w14:textId="77777777" w:rsidR="003058D3" w:rsidRDefault="003058D3" w:rsidP="003058D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1885BE2" w14:textId="77777777" w:rsidR="003058D3" w:rsidRDefault="003058D3" w:rsidP="003058D3">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let us keep the feast. Alleluia.</w:t>
      </w:r>
    </w:p>
    <w:p w14:paraId="0739C06D" w14:textId="77777777" w:rsidR="003058D3" w:rsidRDefault="003058D3" w:rsidP="003058D3">
      <w:pPr>
        <w:widowControl w:val="0"/>
        <w:spacing w:after="20"/>
        <w:rPr>
          <w:rFonts w:ascii="Garamond" w:hAnsi="Garamond"/>
          <w:sz w:val="28"/>
          <w:szCs w:val="28"/>
          <w14:ligatures w14:val="none"/>
        </w:rPr>
      </w:pPr>
      <w:r>
        <w:rPr>
          <w:rFonts w:ascii="Garamond" w:hAnsi="Garamond"/>
          <w:sz w:val="28"/>
          <w:szCs w:val="28"/>
          <w14:ligatures w14:val="none"/>
        </w:rPr>
        <w:t>Celebrant:  The Gifts of God for the people of God.</w:t>
      </w:r>
    </w:p>
    <w:p w14:paraId="4D97C879" w14:textId="77777777" w:rsidR="003058D3" w:rsidRDefault="003058D3" w:rsidP="003058D3">
      <w:pPr>
        <w:widowControl w:val="0"/>
        <w:spacing w:after="20"/>
        <w:rPr>
          <w:rFonts w:ascii="Garamond" w:hAnsi="Garamond"/>
          <w:sz w:val="16"/>
          <w:szCs w:val="16"/>
          <w14:ligatures w14:val="none"/>
        </w:rPr>
      </w:pPr>
      <w:r>
        <w:rPr>
          <w:rFonts w:ascii="Garamond" w:hAnsi="Garamond"/>
          <w:sz w:val="16"/>
          <w:szCs w:val="16"/>
          <w14:ligatures w14:val="none"/>
        </w:rPr>
        <w:t> </w:t>
      </w:r>
    </w:p>
    <w:p w14:paraId="52F2B09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Communion hymn:  Just as I am</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#693</w:t>
      </w:r>
    </w:p>
    <w:p w14:paraId="436E24A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Just as I am, without one plea,</w:t>
      </w:r>
    </w:p>
    <w:p w14:paraId="73817F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that thy blood was shed for me,</w:t>
      </w:r>
    </w:p>
    <w:p w14:paraId="49FF614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and that thou </w:t>
      </w:r>
      <w:proofErr w:type="spellStart"/>
      <w:r>
        <w:rPr>
          <w:rFonts w:ascii="Garamond" w:hAnsi="Garamond"/>
          <w:b/>
          <w:bCs/>
          <w:sz w:val="26"/>
          <w:szCs w:val="26"/>
          <w14:ligatures w14:val="none"/>
        </w:rPr>
        <w:t>bidd’st</w:t>
      </w:r>
      <w:proofErr w:type="spellEnd"/>
      <w:r>
        <w:rPr>
          <w:rFonts w:ascii="Garamond" w:hAnsi="Garamond"/>
          <w:b/>
          <w:bCs/>
          <w:sz w:val="26"/>
          <w:szCs w:val="26"/>
          <w14:ligatures w14:val="none"/>
        </w:rPr>
        <w:t xml:space="preserve"> me come to thee,</w:t>
      </w:r>
    </w:p>
    <w:p w14:paraId="6542F86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5540F9BC"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38B98B7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Just as I am, though tossed about</w:t>
      </w:r>
    </w:p>
    <w:p w14:paraId="4128633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with many a conflict, many a </w:t>
      </w:r>
      <w:proofErr w:type="gramStart"/>
      <w:r>
        <w:rPr>
          <w:rFonts w:ascii="Garamond" w:hAnsi="Garamond"/>
          <w:b/>
          <w:bCs/>
          <w:sz w:val="26"/>
          <w:szCs w:val="26"/>
          <w14:ligatures w14:val="none"/>
        </w:rPr>
        <w:t>doubt;</w:t>
      </w:r>
      <w:proofErr w:type="gramEnd"/>
    </w:p>
    <w:p w14:paraId="45723E85" w14:textId="77777777" w:rsidR="003058D3" w:rsidRDefault="003058D3" w:rsidP="003058D3">
      <w:pPr>
        <w:widowControl w:val="0"/>
        <w:rPr>
          <w:rFonts w:ascii="Garamond" w:hAnsi="Garamond"/>
          <w:b/>
          <w:bCs/>
          <w:sz w:val="26"/>
          <w:szCs w:val="26"/>
          <w14:ligatures w14:val="none"/>
        </w:rPr>
      </w:pPr>
      <w:proofErr w:type="spellStart"/>
      <w:r>
        <w:rPr>
          <w:rFonts w:ascii="Garamond" w:hAnsi="Garamond"/>
          <w:b/>
          <w:bCs/>
          <w:sz w:val="26"/>
          <w:szCs w:val="26"/>
          <w14:ligatures w14:val="none"/>
        </w:rPr>
        <w:t>fightings</w:t>
      </w:r>
      <w:proofErr w:type="spellEnd"/>
      <w:r>
        <w:rPr>
          <w:rFonts w:ascii="Garamond" w:hAnsi="Garamond"/>
          <w:b/>
          <w:bCs/>
          <w:sz w:val="26"/>
          <w:szCs w:val="26"/>
          <w14:ligatures w14:val="none"/>
        </w:rPr>
        <w:t xml:space="preserve"> and fears within, without,</w:t>
      </w:r>
    </w:p>
    <w:p w14:paraId="4AD5477D"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32451B6"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35FA20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3.  Just as I am, poor, wretched, </w:t>
      </w:r>
      <w:proofErr w:type="gramStart"/>
      <w:r>
        <w:rPr>
          <w:rFonts w:ascii="Garamond" w:hAnsi="Garamond"/>
          <w:b/>
          <w:bCs/>
          <w:sz w:val="26"/>
          <w:szCs w:val="26"/>
          <w14:ligatures w14:val="none"/>
        </w:rPr>
        <w:t>blind;</w:t>
      </w:r>
      <w:proofErr w:type="gramEnd"/>
    </w:p>
    <w:p w14:paraId="16D7205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sight, riches, healing of the mind,</w:t>
      </w:r>
    </w:p>
    <w:p w14:paraId="5600558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yea, all I need, in thee to find,</w:t>
      </w:r>
    </w:p>
    <w:p w14:paraId="65DD6D5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AB95C67"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341AD088"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4.  Just as I am: thou wilt </w:t>
      </w:r>
      <w:proofErr w:type="gramStart"/>
      <w:r>
        <w:rPr>
          <w:rFonts w:ascii="Garamond" w:hAnsi="Garamond"/>
          <w:b/>
          <w:bCs/>
          <w:sz w:val="26"/>
          <w:szCs w:val="26"/>
          <w14:ligatures w14:val="none"/>
        </w:rPr>
        <w:t>receive;</w:t>
      </w:r>
      <w:proofErr w:type="gramEnd"/>
    </w:p>
    <w:p w14:paraId="03BEC7A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wilt welcome, pardon, cleanse, relieve,</w:t>
      </w:r>
    </w:p>
    <w:p w14:paraId="48FE07C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because thy promise I believe,</w:t>
      </w:r>
    </w:p>
    <w:p w14:paraId="547CC99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lastRenderedPageBreak/>
        <w:t>O Lamb of God, I come, I come.</w:t>
      </w:r>
    </w:p>
    <w:p w14:paraId="524E6219"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416346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5.  Just as I am, thy love unknown</w:t>
      </w:r>
    </w:p>
    <w:p w14:paraId="02E5D6D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has broken every barrier </w:t>
      </w:r>
      <w:proofErr w:type="gramStart"/>
      <w:r>
        <w:rPr>
          <w:rFonts w:ascii="Garamond" w:hAnsi="Garamond"/>
          <w:b/>
          <w:bCs/>
          <w:sz w:val="26"/>
          <w:szCs w:val="26"/>
          <w14:ligatures w14:val="none"/>
        </w:rPr>
        <w:t>down;</w:t>
      </w:r>
      <w:proofErr w:type="gramEnd"/>
    </w:p>
    <w:p w14:paraId="466F09F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now to be thine, yea, thine alone,</w:t>
      </w:r>
    </w:p>
    <w:p w14:paraId="2CDEDE4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O Lamb of God, I come, I come.</w:t>
      </w:r>
    </w:p>
    <w:p w14:paraId="7D01BFC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 </w:t>
      </w:r>
    </w:p>
    <w:p w14:paraId="47261BEA"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O my Lord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Hymnal #318</w:t>
      </w:r>
    </w:p>
    <w:p w14:paraId="1C09C0E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Here, O my Lord,</w:t>
      </w:r>
    </w:p>
    <w:p w14:paraId="3D39BF5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I see thee face to </w:t>
      </w:r>
      <w:proofErr w:type="gramStart"/>
      <w:r>
        <w:rPr>
          <w:rFonts w:ascii="Garamond" w:hAnsi="Garamond"/>
          <w:b/>
          <w:bCs/>
          <w:sz w:val="26"/>
          <w:szCs w:val="26"/>
          <w14:ligatures w14:val="none"/>
        </w:rPr>
        <w:t>face;</w:t>
      </w:r>
      <w:proofErr w:type="gramEnd"/>
    </w:p>
    <w:p w14:paraId="6B6E8EF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Here would I touch and handle things </w:t>
      </w:r>
      <w:proofErr w:type="gramStart"/>
      <w:r>
        <w:rPr>
          <w:rFonts w:ascii="Garamond" w:hAnsi="Garamond"/>
          <w:b/>
          <w:bCs/>
          <w:sz w:val="26"/>
          <w:szCs w:val="26"/>
          <w14:ligatures w14:val="none"/>
        </w:rPr>
        <w:t>unseen;</w:t>
      </w:r>
      <w:proofErr w:type="gramEnd"/>
    </w:p>
    <w:p w14:paraId="0B6FD7E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grasp with firmer hand eternal grace,</w:t>
      </w:r>
    </w:p>
    <w:p w14:paraId="5CBA6CB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And all my weariness upon thee </w:t>
      </w:r>
      <w:proofErr w:type="gramStart"/>
      <w:r>
        <w:rPr>
          <w:rFonts w:ascii="Garamond" w:hAnsi="Garamond"/>
          <w:b/>
          <w:bCs/>
          <w:sz w:val="26"/>
          <w:szCs w:val="26"/>
          <w14:ligatures w14:val="none"/>
        </w:rPr>
        <w:t>lean</w:t>
      </w:r>
      <w:proofErr w:type="gramEnd"/>
      <w:r>
        <w:rPr>
          <w:rFonts w:ascii="Garamond" w:hAnsi="Garamond"/>
          <w:b/>
          <w:bCs/>
          <w:sz w:val="26"/>
          <w:szCs w:val="26"/>
          <w14:ligatures w14:val="none"/>
        </w:rPr>
        <w:t>.</w:t>
      </w:r>
    </w:p>
    <w:p w14:paraId="76E8AFD8"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7AEE0B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Here would I feed</w:t>
      </w:r>
    </w:p>
    <w:p w14:paraId="6AF0827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upon the Bread of </w:t>
      </w:r>
      <w:proofErr w:type="gramStart"/>
      <w:r>
        <w:rPr>
          <w:rFonts w:ascii="Garamond" w:hAnsi="Garamond"/>
          <w:b/>
          <w:bCs/>
          <w:sz w:val="26"/>
          <w:szCs w:val="26"/>
          <w14:ligatures w14:val="none"/>
        </w:rPr>
        <w:t>God;</w:t>
      </w:r>
      <w:proofErr w:type="gramEnd"/>
    </w:p>
    <w:p w14:paraId="27C9AD81" w14:textId="77777777" w:rsidR="003058D3" w:rsidRDefault="003058D3" w:rsidP="003058D3">
      <w:pPr>
        <w:widowControl w:val="0"/>
        <w:rPr>
          <w14:ligatures w14:val="none"/>
        </w:rPr>
      </w:pPr>
      <w:r>
        <w:rPr>
          <w14:ligatures w14:val="none"/>
        </w:rPr>
        <w:t> </w:t>
      </w:r>
    </w:p>
    <w:p w14:paraId="7F0A1D20"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here drink with thee the royal Wine of </w:t>
      </w:r>
      <w:proofErr w:type="gramStart"/>
      <w:r>
        <w:rPr>
          <w:rFonts w:ascii="Garamond" w:hAnsi="Garamond"/>
          <w:b/>
          <w:bCs/>
          <w:sz w:val="26"/>
          <w:szCs w:val="26"/>
          <w14:ligatures w14:val="none"/>
        </w:rPr>
        <w:t>heaven;</w:t>
      </w:r>
      <w:proofErr w:type="gramEnd"/>
    </w:p>
    <w:p w14:paraId="420C45B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would I lay aside each earthly load,</w:t>
      </w:r>
    </w:p>
    <w:p w14:paraId="6BDA74E2"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taste a fresh the calm of sin forgiven.</w:t>
      </w:r>
    </w:p>
    <w:p w14:paraId="36C2FD49"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17BA4A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3.  I have no help but </w:t>
      </w:r>
      <w:proofErr w:type="spellStart"/>
      <w:proofErr w:type="gramStart"/>
      <w:r>
        <w:rPr>
          <w:rFonts w:ascii="Garamond" w:hAnsi="Garamond"/>
          <w:b/>
          <w:bCs/>
          <w:sz w:val="26"/>
          <w:szCs w:val="26"/>
          <w14:ligatures w14:val="none"/>
        </w:rPr>
        <w:t>thine</w:t>
      </w:r>
      <w:proofErr w:type="spellEnd"/>
      <w:r>
        <w:rPr>
          <w:rFonts w:ascii="Garamond" w:hAnsi="Garamond"/>
          <w:b/>
          <w:bCs/>
          <w:sz w:val="26"/>
          <w:szCs w:val="26"/>
          <w14:ligatures w14:val="none"/>
        </w:rPr>
        <w:t>;</w:t>
      </w:r>
      <w:proofErr w:type="gramEnd"/>
    </w:p>
    <w:p w14:paraId="2F693B7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Nor do I need another </w:t>
      </w:r>
      <w:proofErr w:type="gramStart"/>
      <w:r>
        <w:rPr>
          <w:rFonts w:ascii="Garamond" w:hAnsi="Garamond"/>
          <w:b/>
          <w:bCs/>
          <w:sz w:val="26"/>
          <w:szCs w:val="26"/>
          <w14:ligatures w14:val="none"/>
        </w:rPr>
        <w:t>arm</w:t>
      </w:r>
      <w:proofErr w:type="gramEnd"/>
    </w:p>
    <w:p w14:paraId="731A39A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Save thine to lean </w:t>
      </w:r>
      <w:proofErr w:type="gramStart"/>
      <w:r>
        <w:rPr>
          <w:rFonts w:ascii="Garamond" w:hAnsi="Garamond"/>
          <w:b/>
          <w:bCs/>
          <w:sz w:val="26"/>
          <w:szCs w:val="26"/>
          <w14:ligatures w14:val="none"/>
        </w:rPr>
        <w:t>upon;</w:t>
      </w:r>
      <w:proofErr w:type="gramEnd"/>
    </w:p>
    <w:p w14:paraId="5023F46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It is enough, my Lord, enough </w:t>
      </w:r>
      <w:proofErr w:type="gramStart"/>
      <w:r>
        <w:rPr>
          <w:rFonts w:ascii="Garamond" w:hAnsi="Garamond"/>
          <w:b/>
          <w:bCs/>
          <w:sz w:val="26"/>
          <w:szCs w:val="26"/>
          <w14:ligatures w14:val="none"/>
        </w:rPr>
        <w:t>indeed;</w:t>
      </w:r>
      <w:proofErr w:type="gramEnd"/>
    </w:p>
    <w:p w14:paraId="0E63B06B"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My strength is in thy might, thy might alone.</w:t>
      </w:r>
    </w:p>
    <w:p w14:paraId="2173B7A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6F59B07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Mine is the sin,</w:t>
      </w:r>
    </w:p>
    <w:p w14:paraId="5ED4093E"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But thine is the </w:t>
      </w:r>
      <w:proofErr w:type="gramStart"/>
      <w:r>
        <w:rPr>
          <w:rFonts w:ascii="Garamond" w:hAnsi="Garamond"/>
          <w:b/>
          <w:bCs/>
          <w:sz w:val="26"/>
          <w:szCs w:val="26"/>
          <w14:ligatures w14:val="none"/>
        </w:rPr>
        <w:t>righteousness;</w:t>
      </w:r>
      <w:proofErr w:type="gramEnd"/>
    </w:p>
    <w:p w14:paraId="07736FF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mine is the guilt,</w:t>
      </w:r>
    </w:p>
    <w:p w14:paraId="729ADB13"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but thine the cleansing Blood.</w:t>
      </w:r>
    </w:p>
    <w:p w14:paraId="39D35646"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Here is my robe, my refuge,</w:t>
      </w:r>
    </w:p>
    <w:p w14:paraId="7BA1845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And my peace; thy Blood,</w:t>
      </w:r>
    </w:p>
    <w:p w14:paraId="7E5EA6F6"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Thy righteousness, O Lord, my God.</w:t>
      </w:r>
    </w:p>
    <w:p w14:paraId="103835C3" w14:textId="77777777" w:rsidR="003058D3" w:rsidRDefault="003058D3" w:rsidP="003058D3">
      <w:pPr>
        <w:widowControl w:val="0"/>
        <w:jc w:val="center"/>
        <w:rPr>
          <w:rFonts w:ascii="Garamond" w:hAnsi="Garamond"/>
          <w:i/>
          <w:iCs/>
          <w:sz w:val="14"/>
          <w:szCs w:val="14"/>
          <w14:ligatures w14:val="none"/>
        </w:rPr>
      </w:pPr>
      <w:r>
        <w:rPr>
          <w:rFonts w:ascii="Garamond" w:hAnsi="Garamond"/>
          <w:i/>
          <w:iCs/>
          <w:sz w:val="14"/>
          <w:szCs w:val="14"/>
          <w14:ligatures w14:val="none"/>
        </w:rPr>
        <w:t> </w:t>
      </w:r>
    </w:p>
    <w:p w14:paraId="57734032" w14:textId="77777777" w:rsidR="003058D3" w:rsidRDefault="003058D3" w:rsidP="003058D3">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B72AD81" w14:textId="77777777" w:rsidR="003058D3" w:rsidRDefault="003058D3" w:rsidP="003058D3">
      <w:pPr>
        <w:widowControl w:val="0"/>
        <w:spacing w:after="40"/>
        <w:rPr>
          <w:rFonts w:ascii="Garamond" w:hAnsi="Garamond"/>
          <w:sz w:val="28"/>
          <w:szCs w:val="28"/>
          <w14:ligatures w14:val="none"/>
        </w:rPr>
      </w:pPr>
      <w:r>
        <w:rPr>
          <w:rFonts w:ascii="Garamond" w:hAnsi="Garamond"/>
          <w:sz w:val="28"/>
          <w:szCs w:val="28"/>
          <w14:ligatures w14:val="none"/>
        </w:rPr>
        <w:t xml:space="preserve">Eternal God, heavenly Father, you have graciously accepted us as </w:t>
      </w:r>
      <w:proofErr w:type="gramStart"/>
      <w:r>
        <w:rPr>
          <w:rFonts w:ascii="Garamond" w:hAnsi="Garamond"/>
          <w:sz w:val="28"/>
          <w:szCs w:val="28"/>
          <w14:ligatures w14:val="none"/>
        </w:rPr>
        <w:t>living</w:t>
      </w:r>
      <w:proofErr w:type="gramEnd"/>
    </w:p>
    <w:p w14:paraId="79772AEA" w14:textId="77777777" w:rsidR="003058D3" w:rsidRDefault="003058D3" w:rsidP="003058D3">
      <w:pPr>
        <w:widowControl w:val="0"/>
        <w:spacing w:after="40"/>
        <w:rPr>
          <w:rFonts w:ascii="Garamond" w:hAnsi="Garamond"/>
          <w:sz w:val="28"/>
          <w:szCs w:val="28"/>
          <w14:ligatures w14:val="none"/>
        </w:rPr>
      </w:pPr>
      <w:r>
        <w:rPr>
          <w:rFonts w:ascii="Garamond" w:hAnsi="Garamond"/>
          <w:sz w:val="28"/>
          <w:szCs w:val="28"/>
          <w14:ligatures w14:val="none"/>
        </w:rPr>
        <w:t xml:space="preserve">members of your Son our Savior Jesus Christ, and you have fed us </w:t>
      </w:r>
      <w:proofErr w:type="gramStart"/>
      <w:r>
        <w:rPr>
          <w:rFonts w:ascii="Garamond" w:hAnsi="Garamond"/>
          <w:sz w:val="28"/>
          <w:szCs w:val="28"/>
          <w14:ligatures w14:val="none"/>
        </w:rPr>
        <w:t>with</w:t>
      </w:r>
      <w:proofErr w:type="gramEnd"/>
    </w:p>
    <w:p w14:paraId="6BB6595A" w14:textId="77777777" w:rsidR="003058D3" w:rsidRDefault="003058D3" w:rsidP="003058D3">
      <w:pPr>
        <w:widowControl w:val="0"/>
        <w:spacing w:after="40"/>
        <w:rPr>
          <w:rFonts w:ascii="Garamond" w:hAnsi="Garamond"/>
          <w:sz w:val="28"/>
          <w:szCs w:val="28"/>
          <w14:ligatures w14:val="none"/>
        </w:rPr>
      </w:pPr>
      <w:r>
        <w:rPr>
          <w:rFonts w:ascii="Garamond" w:hAnsi="Garamond"/>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Amen.</w:t>
      </w:r>
    </w:p>
    <w:p w14:paraId="4D8EC5C2" w14:textId="77777777" w:rsidR="003058D3" w:rsidRDefault="003058D3" w:rsidP="003058D3">
      <w:pPr>
        <w:widowControl w:val="0"/>
        <w:spacing w:after="40"/>
        <w:rPr>
          <w:rFonts w:ascii="Garamond" w:hAnsi="Garamond"/>
          <w:sz w:val="14"/>
          <w:szCs w:val="14"/>
          <w14:ligatures w14:val="none"/>
        </w:rPr>
      </w:pPr>
      <w:r>
        <w:rPr>
          <w:rFonts w:ascii="Garamond" w:hAnsi="Garamond"/>
          <w:sz w:val="14"/>
          <w:szCs w:val="14"/>
          <w14:ligatures w14:val="none"/>
        </w:rPr>
        <w:t> </w:t>
      </w:r>
    </w:p>
    <w:p w14:paraId="79458B40" w14:textId="77777777" w:rsidR="003058D3" w:rsidRDefault="003058D3" w:rsidP="003058D3">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BFC060A" w14:textId="77777777" w:rsidR="003058D3" w:rsidRDefault="003058D3" w:rsidP="003058D3">
      <w:pPr>
        <w:rPr>
          <w:rFonts w:ascii="Garamond" w:hAnsi="Garamond"/>
          <w:sz w:val="29"/>
          <w:szCs w:val="29"/>
          <w14:ligatures w14:val="none"/>
        </w:rPr>
      </w:pPr>
      <w:r>
        <w:rPr>
          <w:rFonts w:ascii="Garamond" w:hAnsi="Garamond"/>
          <w:sz w:val="29"/>
          <w:szCs w:val="29"/>
          <w14:ligatures w14:val="none"/>
        </w:rPr>
        <w:t>May Almighty God, who has redeemed us and made us his children through the Resurrection of his Son our Lord, bestow upon you the riches of his</w:t>
      </w:r>
    </w:p>
    <w:p w14:paraId="0E80AE23" w14:textId="77777777" w:rsidR="003058D3" w:rsidRDefault="003058D3" w:rsidP="003058D3">
      <w:pPr>
        <w:rPr>
          <w:rFonts w:ascii="Garamond" w:hAnsi="Garamond"/>
          <w:sz w:val="29"/>
          <w:szCs w:val="29"/>
          <w14:ligatures w14:val="none"/>
        </w:rPr>
      </w:pPr>
      <w:r>
        <w:rPr>
          <w:rFonts w:ascii="Garamond" w:hAnsi="Garamond"/>
          <w:sz w:val="29"/>
          <w:szCs w:val="29"/>
          <w14:ligatures w14:val="none"/>
        </w:rPr>
        <w:lastRenderedPageBreak/>
        <w:t>blessing.  Amen.</w:t>
      </w:r>
    </w:p>
    <w:p w14:paraId="79A53BF8" w14:textId="77777777" w:rsidR="003058D3" w:rsidRDefault="003058D3" w:rsidP="003058D3">
      <w:pPr>
        <w:rPr>
          <w:rFonts w:ascii="Garamond" w:hAnsi="Garamond"/>
          <w14:ligatures w14:val="none"/>
        </w:rPr>
      </w:pPr>
      <w:r>
        <w:rPr>
          <w:rFonts w:ascii="Garamond" w:hAnsi="Garamond"/>
          <w14:ligatures w14:val="none"/>
        </w:rPr>
        <w:t> </w:t>
      </w:r>
    </w:p>
    <w:p w14:paraId="52FA8F5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Closing hymn:  Alleluia, alleluia</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#178</w:t>
      </w:r>
    </w:p>
    <w:p w14:paraId="71597BA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10E8C1D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Give thanks to the risen Lord.</w:t>
      </w:r>
    </w:p>
    <w:p w14:paraId="4C60C30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Alleluia, alleluia! Give Praise to his Name.</w:t>
      </w:r>
    </w:p>
    <w:p w14:paraId="372785D1" w14:textId="77777777" w:rsidR="003058D3" w:rsidRDefault="003058D3" w:rsidP="003058D3">
      <w:pPr>
        <w:widowControl w:val="0"/>
        <w:rPr>
          <w:rFonts w:ascii="Garamond" w:hAnsi="Garamond"/>
          <w:b/>
          <w:bCs/>
          <w:sz w:val="16"/>
          <w:szCs w:val="16"/>
          <w14:ligatures w14:val="none"/>
        </w:rPr>
      </w:pPr>
      <w:r>
        <w:rPr>
          <w:rFonts w:ascii="Garamond" w:hAnsi="Garamond"/>
          <w:b/>
          <w:bCs/>
          <w:sz w:val="16"/>
          <w:szCs w:val="16"/>
          <w14:ligatures w14:val="none"/>
        </w:rPr>
        <w:t> </w:t>
      </w:r>
    </w:p>
    <w:p w14:paraId="0245705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1.  Jesus is Lord of all the earth,</w:t>
      </w:r>
    </w:p>
    <w:p w14:paraId="3CF31258"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He is the King of creation.</w:t>
      </w:r>
    </w:p>
    <w:p w14:paraId="54138CE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D11E0C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01E8D7C3"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5CAA006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2.  Spread the good news o’er all the earth:</w:t>
      </w:r>
    </w:p>
    <w:p w14:paraId="00DF0C01"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Jesus has died and has risen.</w:t>
      </w:r>
    </w:p>
    <w:p w14:paraId="07DC218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22FF4DD4"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375980D1"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FAF95FF"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3.  We have been crucified with Christ.</w:t>
      </w:r>
    </w:p>
    <w:p w14:paraId="0E1A457C"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 xml:space="preserve">Now we shall live </w:t>
      </w:r>
      <w:proofErr w:type="spellStart"/>
      <w:r>
        <w:rPr>
          <w:rFonts w:ascii="Garamond" w:hAnsi="Garamond"/>
          <w:b/>
          <w:bCs/>
          <w:sz w:val="26"/>
          <w:szCs w:val="26"/>
          <w14:ligatures w14:val="none"/>
        </w:rPr>
        <w:t>for ever</w:t>
      </w:r>
      <w:proofErr w:type="spellEnd"/>
      <w:r>
        <w:rPr>
          <w:rFonts w:ascii="Garamond" w:hAnsi="Garamond"/>
          <w:b/>
          <w:bCs/>
          <w:sz w:val="26"/>
          <w:szCs w:val="26"/>
          <w14:ligatures w14:val="none"/>
        </w:rPr>
        <w:t>.</w:t>
      </w:r>
    </w:p>
    <w:p w14:paraId="20E8649D"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0E68A837"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REFRAIN</w:t>
      </w:r>
    </w:p>
    <w:p w14:paraId="6009FCE7"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7A380939"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4.  Come, let us praise the living God,</w:t>
      </w:r>
    </w:p>
    <w:p w14:paraId="52C6D1B5" w14:textId="77777777" w:rsidR="003058D3" w:rsidRDefault="003058D3" w:rsidP="003058D3">
      <w:pPr>
        <w:widowControl w:val="0"/>
        <w:rPr>
          <w:rFonts w:ascii="Garamond" w:hAnsi="Garamond"/>
          <w:b/>
          <w:bCs/>
          <w:sz w:val="26"/>
          <w:szCs w:val="26"/>
          <w14:ligatures w14:val="none"/>
        </w:rPr>
      </w:pPr>
      <w:r>
        <w:rPr>
          <w:rFonts w:ascii="Garamond" w:hAnsi="Garamond"/>
          <w:b/>
          <w:bCs/>
          <w:sz w:val="26"/>
          <w:szCs w:val="26"/>
          <w14:ligatures w14:val="none"/>
        </w:rPr>
        <w:t>Joyfully sing to our Savior.</w:t>
      </w:r>
    </w:p>
    <w:p w14:paraId="3067EC4A" w14:textId="77777777" w:rsidR="003058D3" w:rsidRDefault="003058D3" w:rsidP="003058D3">
      <w:pPr>
        <w:rPr>
          <w:rFonts w:ascii="Garamond" w:hAnsi="Garamond"/>
          <w:b/>
          <w:bCs/>
          <w:sz w:val="16"/>
          <w:szCs w:val="16"/>
          <w14:ligatures w14:val="none"/>
        </w:rPr>
      </w:pPr>
      <w:r>
        <w:rPr>
          <w:rFonts w:ascii="Garamond" w:hAnsi="Garamond"/>
          <w:b/>
          <w:bCs/>
          <w:sz w:val="16"/>
          <w:szCs w:val="16"/>
          <w14:ligatures w14:val="none"/>
        </w:rPr>
        <w:t> </w:t>
      </w:r>
    </w:p>
    <w:p w14:paraId="1DE09D10" w14:textId="77777777" w:rsidR="003058D3" w:rsidRDefault="003058D3" w:rsidP="003058D3">
      <w:pPr>
        <w:rPr>
          <w:rFonts w:ascii="Garamond" w:hAnsi="Garamond"/>
          <w:b/>
          <w:bCs/>
          <w:sz w:val="26"/>
          <w:szCs w:val="26"/>
          <w14:ligatures w14:val="none"/>
        </w:rPr>
      </w:pPr>
      <w:r>
        <w:rPr>
          <w:rFonts w:ascii="Garamond" w:hAnsi="Garamond"/>
          <w:b/>
          <w:bCs/>
          <w:sz w:val="26"/>
          <w:szCs w:val="26"/>
          <w14:ligatures w14:val="none"/>
        </w:rPr>
        <w:t>REFRAIN</w:t>
      </w:r>
    </w:p>
    <w:p w14:paraId="4CF641E8" w14:textId="77777777" w:rsidR="003058D3" w:rsidRDefault="003058D3" w:rsidP="003058D3">
      <w:pPr>
        <w:rPr>
          <w:rFonts w:ascii="Garamond" w:hAnsi="Garamond"/>
          <w14:ligatures w14:val="none"/>
        </w:rPr>
      </w:pPr>
      <w:r>
        <w:rPr>
          <w:rFonts w:ascii="Garamond" w:hAnsi="Garamond"/>
          <w14:ligatures w14:val="none"/>
        </w:rPr>
        <w:t> </w:t>
      </w:r>
    </w:p>
    <w:p w14:paraId="1E4B4BFB" w14:textId="77777777" w:rsidR="003058D3" w:rsidRDefault="003058D3" w:rsidP="003058D3">
      <w:pPr>
        <w:widowControl w:val="0"/>
        <w:rPr>
          <w:rFonts w:ascii="Garamond" w:hAnsi="Garamond"/>
          <w:i/>
          <w:iCs/>
          <w:sz w:val="28"/>
          <w:szCs w:val="28"/>
          <w14:ligatures w14:val="none"/>
        </w:rPr>
      </w:pPr>
      <w:r>
        <w:rPr>
          <w:rFonts w:ascii="Garamond" w:hAnsi="Garamond"/>
          <w:b/>
          <w:bCs/>
          <w:sz w:val="28"/>
          <w:szCs w:val="28"/>
          <w14:ligatures w14:val="none"/>
        </w:rPr>
        <w:t>The Dismissal</w:t>
      </w:r>
    </w:p>
    <w:p w14:paraId="49AEA8D6" w14:textId="77777777" w:rsidR="003058D3" w:rsidRDefault="003058D3" w:rsidP="003058D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w:t>
      </w:r>
    </w:p>
    <w:p w14:paraId="4C8FEC9D" w14:textId="77777777" w:rsidR="003058D3" w:rsidRDefault="003058D3" w:rsidP="003058D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87518D4" w14:textId="77777777" w:rsidR="003058D3" w:rsidRDefault="003058D3" w:rsidP="003058D3">
      <w:pPr>
        <w:widowControl w:val="0"/>
        <w:rPr>
          <w:rFonts w:ascii="Garamond" w:hAnsi="Garamond"/>
          <w:b/>
          <w:bCs/>
          <w:sz w:val="28"/>
          <w:szCs w:val="28"/>
          <w14:ligatures w14:val="none"/>
        </w:rPr>
      </w:pPr>
      <w:r>
        <w:rPr>
          <w:rFonts w:ascii="Garamond" w:hAnsi="Garamond"/>
          <w:b/>
          <w:bCs/>
          <w:sz w:val="28"/>
          <w:szCs w:val="28"/>
          <w14:ligatures w14:val="none"/>
        </w:rPr>
        <w:t> </w:t>
      </w:r>
    </w:p>
    <w:p w14:paraId="4F465608" w14:textId="77777777" w:rsidR="003058D3" w:rsidRDefault="003058D3" w:rsidP="003058D3">
      <w:pPr>
        <w:widowControl w:val="0"/>
        <w:rPr>
          <w14:ligatures w14:val="none"/>
        </w:rPr>
      </w:pPr>
      <w:r>
        <w:rPr>
          <w14:ligatures w14:val="none"/>
        </w:rPr>
        <w:t> </w:t>
      </w:r>
    </w:p>
    <w:p w14:paraId="46497B7A" w14:textId="77777777" w:rsidR="003058D3" w:rsidRDefault="003058D3" w:rsidP="003058D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C12CB05" w14:textId="77777777" w:rsidR="003058D3" w:rsidRDefault="003058D3" w:rsidP="003058D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8032E2C"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3D0F2008" w14:textId="77777777" w:rsidR="003058D3" w:rsidRDefault="003058D3" w:rsidP="003058D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Chip Williams</w:t>
      </w:r>
    </w:p>
    <w:p w14:paraId="084CA8C7"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7FF393E9" w14:textId="77777777" w:rsidR="003058D3" w:rsidRDefault="003058D3" w:rsidP="003058D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E7E45A2" w14:textId="77777777" w:rsidR="003058D3" w:rsidRDefault="003058D3" w:rsidP="003058D3">
      <w:pPr>
        <w:widowControl w:val="0"/>
        <w:spacing w:before="20" w:after="20" w:line="213" w:lineRule="auto"/>
        <w:jc w:val="center"/>
        <w:rPr>
          <w:rFonts w:ascii="Garamond" w:hAnsi="Garamond"/>
          <w:sz w:val="12"/>
          <w:szCs w:val="12"/>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0D423896" w14:textId="77777777" w:rsidR="003058D3" w:rsidRDefault="003058D3" w:rsidP="003058D3">
      <w:pPr>
        <w:widowControl w:val="0"/>
        <w:spacing w:before="20" w:after="20" w:line="213" w:lineRule="auto"/>
        <w:jc w:val="center"/>
        <w:rPr>
          <w:rFonts w:ascii="Garamond" w:hAnsi="Garamond"/>
          <w:b/>
          <w:bCs/>
          <w:i/>
          <w:iCs/>
          <w:sz w:val="24"/>
          <w:szCs w:val="24"/>
          <w14:ligatures w14:val="none"/>
        </w:rPr>
      </w:pPr>
      <w:r>
        <w:rPr>
          <w:rFonts w:ascii="Garamond" w:hAnsi="Garamond"/>
          <w:b/>
          <w:bCs/>
          <w:i/>
          <w:iCs/>
          <w:sz w:val="24"/>
          <w:szCs w:val="24"/>
          <w14:ligatures w14:val="none"/>
        </w:rPr>
        <w:t> </w:t>
      </w:r>
    </w:p>
    <w:p w14:paraId="40819913" w14:textId="05B9A25A" w:rsidR="003058D3" w:rsidRDefault="003058D3" w:rsidP="003058D3">
      <w:pPr>
        <w:widowControl w:val="0"/>
        <w:rPr>
          <w14:ligatures w14:val="none"/>
        </w:rPr>
      </w:pPr>
      <w:r>
        <w:rPr>
          <w14:ligatures w14:val="none"/>
        </w:rPr>
        <w:t> </w:t>
      </w:r>
    </w:p>
    <w:p w14:paraId="3D961975" w14:textId="425B7146" w:rsidR="003058D3" w:rsidRDefault="003058D3" w:rsidP="003058D3">
      <w:pPr>
        <w:widowControl w:val="0"/>
        <w:rPr>
          <w14:ligatures w14:val="none"/>
        </w:rPr>
      </w:pPr>
    </w:p>
    <w:p w14:paraId="4915671E" w14:textId="5521B7D3" w:rsidR="003058D3" w:rsidRDefault="003058D3" w:rsidP="003058D3">
      <w:pPr>
        <w:widowControl w:val="0"/>
        <w:rPr>
          <w14:ligatures w14:val="none"/>
        </w:rPr>
      </w:pPr>
    </w:p>
    <w:p w14:paraId="0995EFE6" w14:textId="582100A7" w:rsidR="003058D3" w:rsidRDefault="003058D3" w:rsidP="003058D3">
      <w:pPr>
        <w:widowControl w:val="0"/>
        <w:rPr>
          <w14:ligatures w14:val="none"/>
        </w:rPr>
      </w:pPr>
    </w:p>
    <w:p w14:paraId="0522E60E" w14:textId="26E06355" w:rsidR="003058D3" w:rsidRDefault="003058D3" w:rsidP="003058D3">
      <w:pPr>
        <w:widowControl w:val="0"/>
        <w:rPr>
          <w14:ligatures w14:val="none"/>
        </w:rPr>
      </w:pPr>
    </w:p>
    <w:p w14:paraId="094F68DB" w14:textId="46765D25" w:rsidR="003058D3" w:rsidRDefault="003058D3" w:rsidP="003058D3">
      <w:pPr>
        <w:widowControl w:val="0"/>
        <w:rPr>
          <w14:ligatures w14:val="none"/>
        </w:rPr>
      </w:pPr>
    </w:p>
    <w:p w14:paraId="45E02823" w14:textId="43709C6F" w:rsidR="003058D3" w:rsidRDefault="003058D3" w:rsidP="003058D3">
      <w:pPr>
        <w:widowControl w:val="0"/>
        <w:rPr>
          <w14:ligatures w14:val="none"/>
        </w:rPr>
      </w:pPr>
    </w:p>
    <w:p w14:paraId="522E205F" w14:textId="4E9CB261" w:rsidR="003058D3" w:rsidRDefault="003058D3" w:rsidP="003058D3">
      <w:pPr>
        <w:widowControl w:val="0"/>
        <w:rPr>
          <w14:ligatures w14:val="none"/>
        </w:rPr>
      </w:pPr>
    </w:p>
    <w:p w14:paraId="6C741338" w14:textId="3C123F55" w:rsidR="003058D3" w:rsidRDefault="003058D3" w:rsidP="003058D3">
      <w:pPr>
        <w:widowControl w:val="0"/>
        <w:rPr>
          <w14:ligatures w14:val="none"/>
        </w:rPr>
      </w:pPr>
    </w:p>
    <w:p w14:paraId="2314809D" w14:textId="6496CD9E" w:rsidR="003058D3" w:rsidRDefault="003058D3" w:rsidP="003058D3">
      <w:pPr>
        <w:widowControl w:val="0"/>
        <w:rPr>
          <w14:ligatures w14:val="none"/>
        </w:rPr>
      </w:pPr>
    </w:p>
    <w:p w14:paraId="085B044A" w14:textId="26C02EDA" w:rsidR="003058D3" w:rsidRDefault="003058D3" w:rsidP="003058D3">
      <w:pPr>
        <w:widowControl w:val="0"/>
        <w:rPr>
          <w14:ligatures w14:val="none"/>
        </w:rPr>
      </w:pPr>
    </w:p>
    <w:p w14:paraId="35D21BDD" w14:textId="77777777" w:rsidR="003058D3" w:rsidRDefault="003058D3" w:rsidP="003058D3">
      <w:pPr>
        <w:widowControl w:val="0"/>
        <w:rPr>
          <w14:ligatures w14:val="none"/>
        </w:rPr>
      </w:pPr>
    </w:p>
    <w:p w14:paraId="7927ADC8" w14:textId="1EFDB29B" w:rsidR="003058D3" w:rsidRPr="003058D3" w:rsidRDefault="003058D3" w:rsidP="003058D3">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03F49F1" wp14:editId="43F81300">
                <wp:simplePos x="0" y="0"/>
                <wp:positionH relativeFrom="column">
                  <wp:posOffset>0</wp:posOffset>
                </wp:positionH>
                <wp:positionV relativeFrom="paragraph">
                  <wp:posOffset>48260</wp:posOffset>
                </wp:positionV>
                <wp:extent cx="5557520" cy="6413500"/>
                <wp:effectExtent l="8890" t="1206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0465E9" w14:textId="77777777" w:rsidR="003058D3" w:rsidRDefault="003058D3" w:rsidP="003058D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C680CD"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1047F43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336FCCB9"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0DB5A3" w14:textId="77777777" w:rsidR="003058D3" w:rsidRDefault="003058D3" w:rsidP="003058D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FFE25A7"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3F73FAC"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5298AD"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4EB813F7"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E2D2F6"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w:t>
                            </w:r>
                          </w:p>
                          <w:p w14:paraId="46C3CDE1"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and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0BE1883"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7BF4961" w14:textId="77777777" w:rsidR="003058D3" w:rsidRDefault="003058D3" w:rsidP="003058D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6F0EBF"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3F955648"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F1BD808" w14:textId="77777777" w:rsidR="003058D3" w:rsidRDefault="003058D3" w:rsidP="003058D3">
                            <w:pPr>
                              <w:widowControl w:val="0"/>
                              <w:jc w:val="center"/>
                              <w:rPr>
                                <w:rFonts w:ascii="Arial Narrow" w:hAnsi="Arial Narrow"/>
                                <w14:ligatures w14:val="none"/>
                              </w:rPr>
                            </w:pPr>
                            <w:r>
                              <w:rPr>
                                <w:rFonts w:ascii="Arial Narrow" w:hAnsi="Arial Narrow"/>
                                <w14:ligatures w14:val="none"/>
                              </w:rPr>
                              <w:t> </w:t>
                            </w:r>
                          </w:p>
                          <w:p w14:paraId="4A3B81F9"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7F609D7" w14:textId="77777777" w:rsidR="003058D3" w:rsidRDefault="003058D3" w:rsidP="003058D3">
                            <w:pPr>
                              <w:widowControl w:val="0"/>
                              <w:rPr>
                                <w:rFonts w:ascii="Arial Narrow" w:hAnsi="Arial Narrow"/>
                                <w:b/>
                                <w:bCs/>
                                <w14:ligatures w14:val="none"/>
                              </w:rPr>
                            </w:pPr>
                            <w:r>
                              <w:rPr>
                                <w:rFonts w:ascii="Arial Narrow" w:hAnsi="Arial Narrow"/>
                                <w:b/>
                                <w:bCs/>
                                <w14:ligatures w14:val="none"/>
                              </w:rPr>
                              <w:t> </w:t>
                            </w:r>
                          </w:p>
                          <w:p w14:paraId="64E47BE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2C7173D4"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177566FB"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0DFC724B"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49F1" id="Text Box 3" o:spid="_x0000_s1027" type="#_x0000_t202" style="position:absolute;margin-left:0;margin-top:3.8pt;width:437.6pt;height: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" filled="f" strokecolor="black [0]" strokeweight=".5pt" insetpen="t">
                <v:shadow color="#ccc"/>
                <v:textbox inset="2.88pt,2.88pt,2.88pt,2.88pt">
                  <w:txbxContent>
                    <w:p w14:paraId="670465E9" w14:textId="77777777" w:rsidR="003058D3" w:rsidRDefault="003058D3" w:rsidP="003058D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EC680CD"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1047F43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336FCCB9"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630DB5A3" w14:textId="77777777" w:rsidR="003058D3" w:rsidRDefault="003058D3" w:rsidP="003058D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FFE25A7"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3F73FAC"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F5298AD"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4EB813F7"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6E2D2F6"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w:t>
                      </w:r>
                    </w:p>
                    <w:p w14:paraId="46C3CDE1"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and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0BE1883"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77BF4961" w14:textId="77777777" w:rsidR="003058D3" w:rsidRDefault="003058D3" w:rsidP="003058D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6F0EBF" w14:textId="77777777" w:rsidR="003058D3" w:rsidRDefault="003058D3" w:rsidP="003058D3">
                      <w:pPr>
                        <w:widowControl w:val="0"/>
                        <w:jc w:val="center"/>
                        <w:rPr>
                          <w:rFonts w:ascii="Arial Narrow" w:hAnsi="Arial Narrow"/>
                          <w:b/>
                          <w:bCs/>
                          <w14:ligatures w14:val="none"/>
                        </w:rPr>
                      </w:pPr>
                      <w:r>
                        <w:rPr>
                          <w:rFonts w:ascii="Arial Narrow" w:hAnsi="Arial Narrow"/>
                          <w:b/>
                          <w:bCs/>
                          <w14:ligatures w14:val="none"/>
                        </w:rPr>
                        <w:t> </w:t>
                      </w:r>
                    </w:p>
                    <w:p w14:paraId="3F955648"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F1BD808" w14:textId="77777777" w:rsidR="003058D3" w:rsidRDefault="003058D3" w:rsidP="003058D3">
                      <w:pPr>
                        <w:widowControl w:val="0"/>
                        <w:jc w:val="center"/>
                        <w:rPr>
                          <w:rFonts w:ascii="Arial Narrow" w:hAnsi="Arial Narrow"/>
                          <w14:ligatures w14:val="none"/>
                        </w:rPr>
                      </w:pPr>
                      <w:r>
                        <w:rPr>
                          <w:rFonts w:ascii="Arial Narrow" w:hAnsi="Arial Narrow"/>
                          <w14:ligatures w14:val="none"/>
                        </w:rPr>
                        <w:t> </w:t>
                      </w:r>
                    </w:p>
                    <w:p w14:paraId="4A3B81F9" w14:textId="77777777" w:rsidR="003058D3" w:rsidRDefault="003058D3" w:rsidP="003058D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7F609D7" w14:textId="77777777" w:rsidR="003058D3" w:rsidRDefault="003058D3" w:rsidP="003058D3">
                      <w:pPr>
                        <w:widowControl w:val="0"/>
                        <w:rPr>
                          <w:rFonts w:ascii="Arial Narrow" w:hAnsi="Arial Narrow"/>
                          <w:b/>
                          <w:bCs/>
                          <w14:ligatures w14:val="none"/>
                        </w:rPr>
                      </w:pPr>
                      <w:r>
                        <w:rPr>
                          <w:rFonts w:ascii="Arial Narrow" w:hAnsi="Arial Narrow"/>
                          <w:b/>
                          <w:bCs/>
                          <w14:ligatures w14:val="none"/>
                        </w:rPr>
                        <w:t> </w:t>
                      </w:r>
                    </w:p>
                    <w:p w14:paraId="64E47BE2"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2C7173D4"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177566FB" w14:textId="77777777" w:rsidR="003058D3" w:rsidRDefault="003058D3" w:rsidP="003058D3">
                      <w:pPr>
                        <w:widowControl w:val="0"/>
                        <w:rPr>
                          <w:rFonts w:ascii="Arial Narrow" w:hAnsi="Arial Narrow"/>
                          <w14:ligatures w14:val="none"/>
                        </w:rPr>
                      </w:pPr>
                      <w:r>
                        <w:rPr>
                          <w:rFonts w:ascii="Arial Narrow" w:hAnsi="Arial Narrow"/>
                          <w14:ligatures w14:val="none"/>
                        </w:rPr>
                        <w:t> </w:t>
                      </w:r>
                    </w:p>
                    <w:p w14:paraId="0DFC724B" w14:textId="77777777" w:rsidR="003058D3" w:rsidRDefault="003058D3" w:rsidP="003058D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sectPr w:rsidR="003058D3" w:rsidRPr="0030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3"/>
    <w:rsid w:val="003058D3"/>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B3B0"/>
  <w15:chartTrackingRefBased/>
  <w15:docId w15:val="{111D564A-5ADB-4373-BE4B-7C82D592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D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3058D3"/>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3058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8D3"/>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semiHidden/>
    <w:rsid w:val="003058D3"/>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9578">
      <w:bodyDiv w:val="1"/>
      <w:marLeft w:val="0"/>
      <w:marRight w:val="0"/>
      <w:marTop w:val="0"/>
      <w:marBottom w:val="0"/>
      <w:divBdr>
        <w:top w:val="none" w:sz="0" w:space="0" w:color="auto"/>
        <w:left w:val="none" w:sz="0" w:space="0" w:color="auto"/>
        <w:bottom w:val="none" w:sz="0" w:space="0" w:color="auto"/>
        <w:right w:val="none" w:sz="0" w:space="0" w:color="auto"/>
      </w:divBdr>
    </w:div>
    <w:div w:id="252518075">
      <w:bodyDiv w:val="1"/>
      <w:marLeft w:val="0"/>
      <w:marRight w:val="0"/>
      <w:marTop w:val="0"/>
      <w:marBottom w:val="0"/>
      <w:divBdr>
        <w:top w:val="none" w:sz="0" w:space="0" w:color="auto"/>
        <w:left w:val="none" w:sz="0" w:space="0" w:color="auto"/>
        <w:bottom w:val="none" w:sz="0" w:space="0" w:color="auto"/>
        <w:right w:val="none" w:sz="0" w:space="0" w:color="auto"/>
      </w:divBdr>
    </w:div>
    <w:div w:id="687682051">
      <w:bodyDiv w:val="1"/>
      <w:marLeft w:val="0"/>
      <w:marRight w:val="0"/>
      <w:marTop w:val="0"/>
      <w:marBottom w:val="0"/>
      <w:divBdr>
        <w:top w:val="none" w:sz="0" w:space="0" w:color="auto"/>
        <w:left w:val="none" w:sz="0" w:space="0" w:color="auto"/>
        <w:bottom w:val="none" w:sz="0" w:space="0" w:color="auto"/>
        <w:right w:val="none" w:sz="0" w:space="0" w:color="auto"/>
      </w:divBdr>
    </w:div>
    <w:div w:id="816461495">
      <w:bodyDiv w:val="1"/>
      <w:marLeft w:val="0"/>
      <w:marRight w:val="0"/>
      <w:marTop w:val="0"/>
      <w:marBottom w:val="0"/>
      <w:divBdr>
        <w:top w:val="none" w:sz="0" w:space="0" w:color="auto"/>
        <w:left w:val="none" w:sz="0" w:space="0" w:color="auto"/>
        <w:bottom w:val="none" w:sz="0" w:space="0" w:color="auto"/>
        <w:right w:val="none" w:sz="0" w:space="0" w:color="auto"/>
      </w:divBdr>
    </w:div>
    <w:div w:id="955137036">
      <w:bodyDiv w:val="1"/>
      <w:marLeft w:val="0"/>
      <w:marRight w:val="0"/>
      <w:marTop w:val="0"/>
      <w:marBottom w:val="0"/>
      <w:divBdr>
        <w:top w:val="none" w:sz="0" w:space="0" w:color="auto"/>
        <w:left w:val="none" w:sz="0" w:space="0" w:color="auto"/>
        <w:bottom w:val="none" w:sz="0" w:space="0" w:color="auto"/>
        <w:right w:val="none" w:sz="0" w:space="0" w:color="auto"/>
      </w:divBdr>
    </w:div>
    <w:div w:id="1239289346">
      <w:bodyDiv w:val="1"/>
      <w:marLeft w:val="0"/>
      <w:marRight w:val="0"/>
      <w:marTop w:val="0"/>
      <w:marBottom w:val="0"/>
      <w:divBdr>
        <w:top w:val="none" w:sz="0" w:space="0" w:color="auto"/>
        <w:left w:val="none" w:sz="0" w:space="0" w:color="auto"/>
        <w:bottom w:val="none" w:sz="0" w:space="0" w:color="auto"/>
        <w:right w:val="none" w:sz="0" w:space="0" w:color="auto"/>
      </w:divBdr>
    </w:div>
    <w:div w:id="1274441224">
      <w:bodyDiv w:val="1"/>
      <w:marLeft w:val="0"/>
      <w:marRight w:val="0"/>
      <w:marTop w:val="0"/>
      <w:marBottom w:val="0"/>
      <w:divBdr>
        <w:top w:val="none" w:sz="0" w:space="0" w:color="auto"/>
        <w:left w:val="none" w:sz="0" w:space="0" w:color="auto"/>
        <w:bottom w:val="none" w:sz="0" w:space="0" w:color="auto"/>
        <w:right w:val="none" w:sz="0" w:space="0" w:color="auto"/>
      </w:divBdr>
    </w:div>
    <w:div w:id="1319505662">
      <w:bodyDiv w:val="1"/>
      <w:marLeft w:val="0"/>
      <w:marRight w:val="0"/>
      <w:marTop w:val="0"/>
      <w:marBottom w:val="0"/>
      <w:divBdr>
        <w:top w:val="none" w:sz="0" w:space="0" w:color="auto"/>
        <w:left w:val="none" w:sz="0" w:space="0" w:color="auto"/>
        <w:bottom w:val="none" w:sz="0" w:space="0" w:color="auto"/>
        <w:right w:val="none" w:sz="0" w:space="0" w:color="auto"/>
      </w:divBdr>
    </w:div>
    <w:div w:id="1688485629">
      <w:bodyDiv w:val="1"/>
      <w:marLeft w:val="0"/>
      <w:marRight w:val="0"/>
      <w:marTop w:val="0"/>
      <w:marBottom w:val="0"/>
      <w:divBdr>
        <w:top w:val="none" w:sz="0" w:space="0" w:color="auto"/>
        <w:left w:val="none" w:sz="0" w:space="0" w:color="auto"/>
        <w:bottom w:val="none" w:sz="0" w:space="0" w:color="auto"/>
        <w:right w:val="none" w:sz="0" w:space="0" w:color="auto"/>
      </w:divBdr>
    </w:div>
    <w:div w:id="17569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2790</Words>
  <Characters>15908</Characters>
  <Application>Microsoft Office Word</Application>
  <DocSecurity>0</DocSecurity>
  <Lines>132</Lines>
  <Paragraphs>37</Paragraphs>
  <ScaleCrop>false</ScaleCrop>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2021-04-14T16:05:00Z</dcterms:created>
  <dcterms:modified xsi:type="dcterms:W3CDTF">2021-04-14T16:10:00Z</dcterms:modified>
</cp:coreProperties>
</file>